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CA6" w:rsidRDefault="004D7CA6" w:rsidP="004D7CA6">
      <w:pPr>
        <w:ind w:left="4111"/>
        <w:jc w:val="both"/>
        <w:rPr>
          <w:rFonts w:ascii="Times New Roman" w:hAnsi="Times New Roman" w:cs="Times New Roman"/>
          <w:b/>
          <w:bCs/>
          <w:sz w:val="28"/>
          <w:szCs w:val="28"/>
        </w:rPr>
      </w:pPr>
      <w:r>
        <w:rPr>
          <w:rFonts w:ascii="Times New Roman" w:hAnsi="Times New Roman" w:cs="Times New Roman"/>
          <w:sz w:val="28"/>
          <w:szCs w:val="28"/>
        </w:rPr>
        <w:t>ЗАТВЕРДЖЕНО</w:t>
      </w:r>
      <w:r>
        <w:rPr>
          <w:rFonts w:ascii="Times New Roman" w:hAnsi="Times New Roman" w:cs="Times New Roman"/>
          <w:sz w:val="28"/>
          <w:szCs w:val="28"/>
        </w:rPr>
        <w:br/>
        <w:t>Наказ Міністерства освіти і науки України, Міністерства охорони здоров’я України        від</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r>
    </w:p>
    <w:p w:rsidR="004D7CA6" w:rsidRDefault="004D7CA6" w:rsidP="004D7CA6">
      <w:pPr>
        <w:jc w:val="center"/>
        <w:rPr>
          <w:rFonts w:ascii="Times New Roman" w:hAnsi="Times New Roman" w:cs="Times New Roman"/>
          <w:b/>
          <w:bCs/>
          <w:sz w:val="28"/>
          <w:szCs w:val="28"/>
        </w:rPr>
      </w:pPr>
    </w:p>
    <w:p w:rsidR="004D7CA6" w:rsidRDefault="004D7CA6" w:rsidP="004D7CA6">
      <w:pPr>
        <w:jc w:val="center"/>
        <w:rPr>
          <w:rFonts w:ascii="Times New Roman" w:hAnsi="Times New Roman" w:cs="Times New Roman"/>
          <w:b/>
          <w:bCs/>
          <w:sz w:val="28"/>
          <w:szCs w:val="28"/>
        </w:rPr>
      </w:pPr>
    </w:p>
    <w:p w:rsidR="004D7CA6" w:rsidRDefault="004D7CA6" w:rsidP="004D7CA6">
      <w:pPr>
        <w:jc w:val="center"/>
        <w:rPr>
          <w:rFonts w:ascii="Times New Roman" w:hAnsi="Times New Roman" w:cs="Times New Roman"/>
          <w:b/>
          <w:bCs/>
          <w:sz w:val="28"/>
          <w:szCs w:val="28"/>
        </w:rPr>
      </w:pPr>
    </w:p>
    <w:p w:rsidR="004D7CA6" w:rsidRDefault="004D7CA6" w:rsidP="004D7CA6">
      <w:pPr>
        <w:jc w:val="center"/>
        <w:rPr>
          <w:rFonts w:ascii="Times New Roman" w:hAnsi="Times New Roman" w:cs="Times New Roman"/>
          <w:b/>
          <w:bCs/>
          <w:sz w:val="28"/>
          <w:szCs w:val="28"/>
        </w:rPr>
      </w:pPr>
    </w:p>
    <w:p w:rsidR="004D7CA6" w:rsidRDefault="004D7CA6" w:rsidP="004D7CA6">
      <w:pPr>
        <w:jc w:val="center"/>
        <w:rPr>
          <w:rFonts w:ascii="Times New Roman" w:hAnsi="Times New Roman" w:cs="Times New Roman"/>
          <w:b/>
          <w:bCs/>
          <w:sz w:val="28"/>
          <w:szCs w:val="28"/>
        </w:rPr>
      </w:pPr>
    </w:p>
    <w:p w:rsidR="00F377AE" w:rsidRDefault="00F377AE" w:rsidP="004D7CA6">
      <w:pPr>
        <w:jc w:val="center"/>
        <w:rPr>
          <w:rFonts w:ascii="Times New Roman" w:hAnsi="Times New Roman" w:cs="Times New Roman"/>
          <w:b/>
          <w:bCs/>
          <w:sz w:val="28"/>
          <w:szCs w:val="28"/>
        </w:rPr>
      </w:pPr>
    </w:p>
    <w:p w:rsidR="00F377AE" w:rsidRDefault="00F377AE" w:rsidP="004D7CA6">
      <w:pPr>
        <w:jc w:val="center"/>
        <w:rPr>
          <w:rFonts w:ascii="Times New Roman" w:hAnsi="Times New Roman" w:cs="Times New Roman"/>
          <w:b/>
          <w:bCs/>
          <w:sz w:val="28"/>
          <w:szCs w:val="28"/>
        </w:rPr>
      </w:pPr>
    </w:p>
    <w:p w:rsidR="004D7CA6" w:rsidRDefault="004D7CA6" w:rsidP="004D7CA6">
      <w:pPr>
        <w:jc w:val="center"/>
        <w:rPr>
          <w:rFonts w:ascii="Times New Roman" w:hAnsi="Times New Roman" w:cs="Times New Roman"/>
          <w:b/>
          <w:bCs/>
          <w:sz w:val="28"/>
          <w:szCs w:val="28"/>
        </w:rPr>
      </w:pPr>
    </w:p>
    <w:p w:rsidR="004D7CA6" w:rsidRDefault="004D7CA6" w:rsidP="004D7CA6">
      <w:pPr>
        <w:jc w:val="center"/>
        <w:rPr>
          <w:rFonts w:ascii="Times New Roman" w:hAnsi="Times New Roman" w:cs="Times New Roman"/>
          <w:b/>
          <w:bCs/>
          <w:sz w:val="28"/>
          <w:szCs w:val="28"/>
        </w:rPr>
      </w:pPr>
      <w:r>
        <w:rPr>
          <w:rFonts w:ascii="Times New Roman" w:hAnsi="Times New Roman" w:cs="Times New Roman"/>
          <w:b/>
          <w:bCs/>
          <w:sz w:val="28"/>
          <w:szCs w:val="28"/>
        </w:rPr>
        <w:t>Положення                                                                                                               про особливості організації форм здобуття загальної середньої освіти в закладах охорони здоров’я</w:t>
      </w:r>
    </w:p>
    <w:p w:rsidR="004D7CA6" w:rsidRDefault="004D7CA6" w:rsidP="004D7CA6">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Це Положення регулює особливості організації форм здобуття загальної середньої освіти дітьми шкільного віку, які перебувають на стаціонарному лікуванні в закладах охорони здоров’я.</w:t>
      </w:r>
    </w:p>
    <w:p w:rsidR="004D7CA6" w:rsidRDefault="004D7CA6" w:rsidP="004D7CA6">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Діти шкільного віку,</w:t>
      </w:r>
      <w:r w:rsidRPr="00251518">
        <w:rPr>
          <w:rFonts w:ascii="Times New Roman" w:hAnsi="Times New Roman" w:cs="Times New Roman"/>
          <w:sz w:val="28"/>
          <w:szCs w:val="28"/>
        </w:rPr>
        <w:t xml:space="preserve"> </w:t>
      </w:r>
      <w:r>
        <w:rPr>
          <w:rFonts w:ascii="Times New Roman" w:hAnsi="Times New Roman" w:cs="Times New Roman"/>
          <w:sz w:val="28"/>
          <w:szCs w:val="28"/>
        </w:rPr>
        <w:t>перебуваючи на стаціонарному лікуванні</w:t>
      </w:r>
      <w:r w:rsidRPr="00251518">
        <w:rPr>
          <w:rFonts w:ascii="Times New Roman" w:hAnsi="Times New Roman" w:cs="Times New Roman"/>
          <w:sz w:val="28"/>
          <w:szCs w:val="28"/>
        </w:rPr>
        <w:t xml:space="preserve"> </w:t>
      </w:r>
      <w:r>
        <w:rPr>
          <w:rFonts w:ascii="Times New Roman" w:hAnsi="Times New Roman" w:cs="Times New Roman"/>
          <w:sz w:val="28"/>
          <w:szCs w:val="28"/>
        </w:rPr>
        <w:t>в закладах охорони здоров’я, можуть здобувати загальну середню освіту в інституційній (очній, дистанційній) та індивідуальній (</w:t>
      </w:r>
      <w:proofErr w:type="spellStart"/>
      <w:r>
        <w:rPr>
          <w:rFonts w:ascii="Times New Roman" w:hAnsi="Times New Roman" w:cs="Times New Roman"/>
          <w:sz w:val="28"/>
          <w:szCs w:val="28"/>
        </w:rPr>
        <w:t>екстернатній</w:t>
      </w:r>
      <w:proofErr w:type="spellEnd"/>
      <w:r>
        <w:rPr>
          <w:rFonts w:ascii="Times New Roman" w:hAnsi="Times New Roman" w:cs="Times New Roman"/>
          <w:sz w:val="28"/>
          <w:szCs w:val="28"/>
        </w:rPr>
        <w:t>) формах</w:t>
      </w:r>
      <w:r w:rsidRPr="00931712">
        <w:rPr>
          <w:rFonts w:ascii="Times New Roman" w:hAnsi="Times New Roman" w:cs="Times New Roman"/>
          <w:sz w:val="28"/>
          <w:szCs w:val="28"/>
        </w:rPr>
        <w:t xml:space="preserve"> </w:t>
      </w:r>
      <w:r>
        <w:rPr>
          <w:rFonts w:ascii="Times New Roman" w:hAnsi="Times New Roman" w:cs="Times New Roman"/>
          <w:sz w:val="28"/>
          <w:szCs w:val="28"/>
        </w:rPr>
        <w:t>(далі - учні).</w:t>
      </w:r>
    </w:p>
    <w:p w:rsidR="004D7CA6" w:rsidRDefault="004D7CA6" w:rsidP="004D7CA6">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Здобуття загальної середньої освіти в очній формі передбачає спільну участь учнів та педагогічних працівників в освітньому процесі, що організовується в закладах охорони здоров’я шляхом створення спеціальних класів закладів освіти (філій), у тому числі спеціальних з'єднаних класів (класів-комплектів), безпосередньо в закладах охорони здоров’я (далі - класи). </w:t>
      </w:r>
    </w:p>
    <w:p w:rsidR="004D7CA6" w:rsidRDefault="004D7CA6" w:rsidP="004D7CA6">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Організація діяльності класів здійснюється з урахуванням Положення про спеціальні класи для навчання дітей з особливими освітніми потребами у загальноосвітніх навчальних закладах, затвердженого наказом Міністерства освіти і науки України від 09 грудня 2010 року  № 1224, зареєстрованого в Міністерстві юстиції України від 29 грудня 2010 р</w:t>
      </w:r>
      <w:r w:rsidRPr="001C597C">
        <w:rPr>
          <w:rFonts w:ascii="Times New Roman" w:hAnsi="Times New Roman" w:cs="Times New Roman"/>
          <w:sz w:val="28"/>
          <w:szCs w:val="28"/>
        </w:rPr>
        <w:t>оку</w:t>
      </w:r>
      <w:r>
        <w:rPr>
          <w:rFonts w:ascii="Times New Roman" w:hAnsi="Times New Roman" w:cs="Times New Roman"/>
          <w:sz w:val="28"/>
          <w:szCs w:val="28"/>
        </w:rPr>
        <w:t xml:space="preserve"> за № 1412/18707, та Положення про з’єднаний клас (клас-комплект) початкової школи у філії опорного закладу, затвердженого наказом  Міністерства освіти і науки України від 05 серпня 2016 року  № 944, зареєстрованого у Міністерстві юстиції України 26 серпня 2016 р</w:t>
      </w:r>
      <w:r w:rsidRPr="001C597C">
        <w:rPr>
          <w:rFonts w:ascii="Times New Roman" w:hAnsi="Times New Roman" w:cs="Times New Roman"/>
          <w:sz w:val="28"/>
          <w:szCs w:val="28"/>
        </w:rPr>
        <w:t>оку</w:t>
      </w:r>
      <w:r>
        <w:rPr>
          <w:rFonts w:ascii="Times New Roman" w:hAnsi="Times New Roman" w:cs="Times New Roman"/>
          <w:sz w:val="28"/>
          <w:szCs w:val="28"/>
        </w:rPr>
        <w:t xml:space="preserve"> за № 1187/29317. </w:t>
      </w:r>
    </w:p>
    <w:p w:rsidR="004D7CA6" w:rsidRDefault="004D7CA6" w:rsidP="004D7CA6">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Організація освітнього процесу для учня, який за станом здоров’я не може відвідувати навчальні заняття в класі, здійснюється біля його лікарняного ліжка відповідно до Положення про індивідуальну форму навчання з </w:t>
      </w:r>
      <w:r>
        <w:rPr>
          <w:rFonts w:ascii="Times New Roman" w:hAnsi="Times New Roman" w:cs="Times New Roman"/>
          <w:sz w:val="28"/>
          <w:szCs w:val="28"/>
        </w:rPr>
        <w:lastRenderedPageBreak/>
        <w:t>загальноосвітніх навчальних закладах, затвердженого наказом Міністерства освіти і науки України від 12 січня 2016 року № 8, зареєстрован</w:t>
      </w:r>
      <w:r w:rsidRPr="001C597C">
        <w:rPr>
          <w:rFonts w:ascii="Times New Roman" w:hAnsi="Times New Roman" w:cs="Times New Roman"/>
          <w:sz w:val="28"/>
          <w:szCs w:val="28"/>
        </w:rPr>
        <w:t>ого</w:t>
      </w:r>
      <w:r>
        <w:rPr>
          <w:rFonts w:ascii="Times New Roman" w:hAnsi="Times New Roman" w:cs="Times New Roman"/>
          <w:sz w:val="28"/>
          <w:szCs w:val="28"/>
        </w:rPr>
        <w:t xml:space="preserve"> в Міністерстві юстиції України 3 лютого 2016 року за № 184/28314.</w:t>
      </w:r>
    </w:p>
    <w:p w:rsidR="004D7CA6" w:rsidRDefault="004D7CA6" w:rsidP="004D7CA6">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Для учнів, умови перебування яких на стаціонарному лікуванні унеможливлюють спілкування з педагогічними працівниками, організація освітнього процесу здійснюється в дистанційній або </w:t>
      </w:r>
      <w:proofErr w:type="spellStart"/>
      <w:r>
        <w:rPr>
          <w:rFonts w:ascii="Times New Roman" w:hAnsi="Times New Roman" w:cs="Times New Roman"/>
          <w:sz w:val="28"/>
          <w:szCs w:val="28"/>
        </w:rPr>
        <w:t>екстернатній</w:t>
      </w:r>
      <w:proofErr w:type="spellEnd"/>
      <w:r>
        <w:rPr>
          <w:rFonts w:ascii="Times New Roman" w:hAnsi="Times New Roman" w:cs="Times New Roman"/>
          <w:sz w:val="28"/>
          <w:szCs w:val="28"/>
        </w:rPr>
        <w:t xml:space="preserve"> формі з використанням технологій дистанційного навчання відповідно до Положення про дистанційне навчання, затвердженого наказом Міністерства освіти і науки України від 25</w:t>
      </w:r>
      <w:r w:rsidRPr="003252CC">
        <w:rPr>
          <w:rFonts w:ascii="Times New Roman" w:hAnsi="Times New Roman" w:cs="Times New Roman"/>
          <w:sz w:val="28"/>
          <w:szCs w:val="28"/>
        </w:rPr>
        <w:t xml:space="preserve"> </w:t>
      </w:r>
      <w:r>
        <w:rPr>
          <w:rFonts w:ascii="Times New Roman" w:hAnsi="Times New Roman" w:cs="Times New Roman"/>
          <w:sz w:val="28"/>
          <w:szCs w:val="28"/>
        </w:rPr>
        <w:t>квітня 2013 року № 466, зареєстрованого в Міністерстві юстиції України 30 квітня 2013 року за № 703/23235, Положення про екстернат у загальноосвітніх навчальних закладах, затвердженого наказом Міністерства освіти і науки України від 13 березня 2017 року № 369, зареєстрованого в Міністерстві юстиції України 28 березня 2017 року за № 416/30284</w:t>
      </w:r>
    </w:p>
    <w:p w:rsidR="004D7CA6" w:rsidRDefault="004D7CA6" w:rsidP="004D7CA6">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Організацію освітнього процесу для учнів здійснюють педагогічні працівники закладів загальної середньої освіти, їх філій, за якими засновниками закріплюються заклади охорони здоров'я відповідно до законодавства (далі – заклад освіти). Заклад охорони здоров'я може бути закріплено за закладом (закладами) освіти відповідно до частини першої статті 18 Закону України “Про загальну середню освіту”.</w:t>
      </w:r>
    </w:p>
    <w:p w:rsidR="004D7CA6" w:rsidRDefault="004D7CA6" w:rsidP="004D7CA6">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організації діяльності класів використовується матеріально-технічна база закладу охорони здоров'я. З метою додаткового урегулювання питань діяльності класів між закладом охорони здоров’я та закладом освіти може бути укладено письмову угоду про співпрацю (співробітництво),</w:t>
      </w:r>
      <w:r>
        <w:t xml:space="preserve"> </w:t>
      </w:r>
      <w:r>
        <w:rPr>
          <w:rFonts w:ascii="Times New Roman" w:hAnsi="Times New Roman" w:cs="Times New Roman"/>
          <w:sz w:val="28"/>
          <w:szCs w:val="28"/>
        </w:rPr>
        <w:t>в якій можуть бути визначені окремі особливості організації освітнього процесу, питання порядку взаємодії сторін, організації підвезення педагогічних працівників та забезпечення класів належною матеріально-технічною базою, а також інші питання організації діяльності класів.</w:t>
      </w:r>
    </w:p>
    <w:p w:rsidR="004D7CA6" w:rsidRDefault="004D7CA6" w:rsidP="004D7CA6">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Керівництво освітнім процесом, контроль за його організацією та забезпеченням його якості здійснюється директором закладу освіти (завідувачем філією).</w:t>
      </w:r>
    </w:p>
    <w:p w:rsidR="004D7CA6" w:rsidRDefault="004D7CA6" w:rsidP="004D7CA6">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Директор (завідувач філією) закладу освіти визначає педагогічного працівника закладу освіти, відповідального за організацію здобуття учнями загальної середньої освіти, який згідно зі своїми посадовими обов'язками:</w:t>
      </w:r>
    </w:p>
    <w:p w:rsidR="004D7CA6" w:rsidRDefault="004D7CA6" w:rsidP="004D7CA6">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забезпечує комунікацію з адміністрацією закладу охорони здоров'я з питань організації здобуття учнями загальної середньої освіти;</w:t>
      </w:r>
    </w:p>
    <w:p w:rsidR="004D7CA6" w:rsidRDefault="004D7CA6" w:rsidP="004D7CA6">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відповідає за організацію освітнього процесу відповідно до освітньої програми закладу освіти, навчальних планів та розкладу навчальних занять;</w:t>
      </w:r>
    </w:p>
    <w:p w:rsidR="004D7CA6" w:rsidRDefault="004D7CA6" w:rsidP="004D7CA6">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контролює ведення необхідної документації;</w:t>
      </w:r>
    </w:p>
    <w:p w:rsidR="004D7CA6" w:rsidRDefault="004D7CA6" w:rsidP="004D7CA6">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надає учням у тимчасове користування підручники або забезпечує доступ до їх </w:t>
      </w:r>
      <w:r w:rsidRPr="008F57F5">
        <w:rPr>
          <w:rFonts w:ascii="Times New Roman" w:hAnsi="Times New Roman" w:cs="Times New Roman"/>
          <w:sz w:val="28"/>
          <w:szCs w:val="28"/>
        </w:rPr>
        <w:t>електронн</w:t>
      </w:r>
      <w:r>
        <w:rPr>
          <w:rFonts w:ascii="Times New Roman" w:hAnsi="Times New Roman" w:cs="Times New Roman"/>
          <w:sz w:val="28"/>
          <w:szCs w:val="28"/>
        </w:rPr>
        <w:t xml:space="preserve">их версій, </w:t>
      </w:r>
      <w:r w:rsidRPr="004E5DEB">
        <w:rPr>
          <w:rFonts w:ascii="Times New Roman" w:hAnsi="Times New Roman" w:cs="Times New Roman"/>
          <w:sz w:val="28"/>
          <w:szCs w:val="28"/>
        </w:rPr>
        <w:t>електронни</w:t>
      </w:r>
      <w:r>
        <w:rPr>
          <w:rFonts w:ascii="Times New Roman" w:hAnsi="Times New Roman" w:cs="Times New Roman"/>
          <w:sz w:val="28"/>
          <w:szCs w:val="28"/>
        </w:rPr>
        <w:t>х</w:t>
      </w:r>
      <w:r w:rsidRPr="004E5DEB">
        <w:rPr>
          <w:rFonts w:ascii="Times New Roman" w:hAnsi="Times New Roman" w:cs="Times New Roman"/>
          <w:sz w:val="28"/>
          <w:szCs w:val="28"/>
        </w:rPr>
        <w:t xml:space="preserve"> підручник</w:t>
      </w:r>
      <w:r>
        <w:rPr>
          <w:rFonts w:ascii="Times New Roman" w:hAnsi="Times New Roman" w:cs="Times New Roman"/>
          <w:sz w:val="28"/>
          <w:szCs w:val="28"/>
        </w:rPr>
        <w:t xml:space="preserve">ів, </w:t>
      </w:r>
      <w:r w:rsidRPr="008F57F5">
        <w:rPr>
          <w:rFonts w:ascii="Times New Roman" w:hAnsi="Times New Roman" w:cs="Times New Roman"/>
          <w:sz w:val="28"/>
          <w:szCs w:val="28"/>
        </w:rPr>
        <w:t>освітніх ресурсів</w:t>
      </w:r>
      <w:r>
        <w:rPr>
          <w:rFonts w:ascii="Times New Roman" w:hAnsi="Times New Roman" w:cs="Times New Roman"/>
          <w:sz w:val="28"/>
          <w:szCs w:val="28"/>
        </w:rPr>
        <w:t xml:space="preserve"> та</w:t>
      </w:r>
      <w:r w:rsidRPr="008F57F5">
        <w:rPr>
          <w:rFonts w:ascii="Times New Roman" w:hAnsi="Times New Roman" w:cs="Times New Roman"/>
          <w:sz w:val="28"/>
          <w:szCs w:val="28"/>
        </w:rPr>
        <w:t xml:space="preserve"> сервісів</w:t>
      </w:r>
      <w:r>
        <w:rPr>
          <w:rFonts w:ascii="Times New Roman" w:hAnsi="Times New Roman" w:cs="Times New Roman"/>
          <w:sz w:val="28"/>
          <w:szCs w:val="28"/>
        </w:rPr>
        <w:t xml:space="preserve"> на час їх перебування на стаціонарному лікуванні.</w:t>
      </w:r>
    </w:p>
    <w:p w:rsidR="004D7CA6" w:rsidRDefault="004D7CA6" w:rsidP="004D7CA6">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 Керівник закладу охорони здоров’я забезпечує необхідні умови для організації освітнього процесу.</w:t>
      </w:r>
    </w:p>
    <w:p w:rsidR="004D7CA6" w:rsidRDefault="004D7CA6" w:rsidP="004D7CA6">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Керівник закладу охорони здоров’я визначає працівників, відповідальних за організацію здобуття учнями загальної середньої освіти, який згідно зі своїми посадовими обов'язками: </w:t>
      </w:r>
    </w:p>
    <w:p w:rsidR="004D7CA6" w:rsidRDefault="004D7CA6" w:rsidP="004D7CA6">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координує питання охоплення загальною середньою освітою учнів та організовує відвідування ними навчальних занять;</w:t>
      </w:r>
    </w:p>
    <w:p w:rsidR="004D7CA6" w:rsidRDefault="004D7CA6" w:rsidP="004D7CA6">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надає та утримує в належному стані приміщення для проведення навчальних занять (класної кімнати) та перебування педагогічних працівників, зокрема забезпечує необхідними меблями та організовує проведення необхідних ремонтних робіт і прибирання, а також організовує надійне зберігання і належне використання навчальних та наочних посібників, технічних засобів, підручників тощо;</w:t>
      </w:r>
    </w:p>
    <w:p w:rsidR="004D7CA6" w:rsidRDefault="004D7CA6" w:rsidP="004D7CA6">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інформує працівників закладу освіти та інших учасників освітнього процесу про особливості режиму роботи закладу охорони здоров'я та контролює додержання ними режиму закладу охорони здоров’я;</w:t>
      </w:r>
    </w:p>
    <w:p w:rsidR="004D7CA6" w:rsidRDefault="004D7CA6" w:rsidP="004D7CA6">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забезпечує безпечні та нешкідливі умови для учнів та працівників закладу освіти під час їх перебування на території закладу охорони здоров'я;</w:t>
      </w:r>
    </w:p>
    <w:p w:rsidR="004D7CA6" w:rsidRDefault="004D7CA6" w:rsidP="004D7CA6">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разі вибуття учнів із закладу охорони здоров'я негайно повідомляє про це заклад освіти. </w:t>
      </w:r>
    </w:p>
    <w:p w:rsidR="004D7CA6" w:rsidRDefault="004D7CA6" w:rsidP="004D7CA6">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Питання надання приміщення для класної кімнати та для перебування педагогічних працівників,  розподілу учнів між класними кімнатами вирішується комісією з профілактики </w:t>
      </w:r>
      <w:proofErr w:type="spellStart"/>
      <w:r>
        <w:rPr>
          <w:rFonts w:ascii="Times New Roman" w:hAnsi="Times New Roman" w:cs="Times New Roman"/>
          <w:sz w:val="28"/>
          <w:szCs w:val="28"/>
        </w:rPr>
        <w:t>внутрішньолікарняних</w:t>
      </w:r>
      <w:proofErr w:type="spellEnd"/>
      <w:r>
        <w:rPr>
          <w:rFonts w:ascii="Times New Roman" w:hAnsi="Times New Roman" w:cs="Times New Roman"/>
          <w:sz w:val="28"/>
          <w:szCs w:val="28"/>
        </w:rPr>
        <w:t xml:space="preserve"> інфекцій закладу охорони здоров’я.</w:t>
      </w:r>
    </w:p>
    <w:p w:rsidR="004D7CA6" w:rsidRDefault="004D7CA6" w:rsidP="004D7CA6">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Для організації освітнього процесу у наступному навчальному році  заклад охорони здоров’я, як правило, не пізніше 31 травня поточного року надає закладу освіти інформаційну довідку, підписану керівником закладу охорони здоров’я, про кількість учнів (за віковими категоріями), які впродовж поточного навчального року перебували на стаціонарному лікуванні у цьому закладі охорони здоров’я.</w:t>
      </w:r>
    </w:p>
    <w:p w:rsidR="004D7CA6" w:rsidRDefault="004D7CA6" w:rsidP="004D7CA6">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підставі інформаційної довідки, наданої закладом охорони здоров’я, керівник закладу освіти видає накази про створення класів, закріплення за ними вчителів, класних керівників, затвердження навчальних планів класів, що попередньо мають бути схвалені педагогічною радою закладу освіти.</w:t>
      </w:r>
    </w:p>
    <w:p w:rsidR="004D7CA6" w:rsidRDefault="004D7CA6" w:rsidP="004D7CA6">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Гранична наповнюваність класів становить не менше 5 та не більше 12 осіб.</w:t>
      </w:r>
    </w:p>
    <w:p w:rsidR="004D7CA6" w:rsidRDefault="004D7CA6" w:rsidP="004D7CA6">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Організація освітнього процесу за очною формою здійснюється на підставі письмової заяви одного з батьків чи інших законних представників та дозволу лікуючого лікаря, який робить відповідну відмітку в історії хвороби дитини. </w:t>
      </w:r>
    </w:p>
    <w:p w:rsidR="004D7CA6" w:rsidRDefault="004D7CA6" w:rsidP="00F377AE">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10. Навчальний план класу розробляється відповідно до освітньої програми та навчальних планів закладу освіти для відповідного класу (класів) з використанням диференційованого підходу, що забезпечує вивчення всіх предметів (дисциплін) інваріантного складника освітньої програми. </w:t>
      </w:r>
    </w:p>
    <w:p w:rsidR="004D7CA6" w:rsidRDefault="004D7CA6" w:rsidP="004D7CA6">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Тижневе навчальне навантаження на учня не має перевищувати для:</w:t>
      </w:r>
    </w:p>
    <w:p w:rsidR="004D7CA6" w:rsidRDefault="004D7CA6" w:rsidP="004D7CA6">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1 - 4 класів  – 12 навчальних годин на кожен клас;</w:t>
      </w:r>
    </w:p>
    <w:p w:rsidR="004D7CA6" w:rsidRDefault="004D7CA6" w:rsidP="004D7CA6">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класів – 16 навчальних годин на кожен клас;</w:t>
      </w:r>
    </w:p>
    <w:p w:rsidR="004D7CA6" w:rsidRDefault="004D7CA6" w:rsidP="004D7CA6">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6 – 8 класів – 18 навчальних годин на кожен клас;</w:t>
      </w:r>
    </w:p>
    <w:p w:rsidR="004D7CA6" w:rsidRDefault="004D7CA6" w:rsidP="004D7CA6">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9 - 12 класів – 20 навчальних годин на кожен клас.</w:t>
      </w:r>
    </w:p>
    <w:p w:rsidR="004D7CA6" w:rsidRDefault="004D7CA6" w:rsidP="004D7CA6">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Щоденне навантаження на учня не може перевищувати 3 навчальні години на день для початкової освіти та 4 навчальні години для базової середньої та профільної середньої освіти.</w:t>
      </w:r>
    </w:p>
    <w:p w:rsidR="004D7CA6" w:rsidRDefault="004D7CA6" w:rsidP="004D7CA6">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Освітній процес у закладі охорони здоров’я здійснюється відповідно до структури навчального року закладу освіти.</w:t>
      </w:r>
    </w:p>
    <w:p w:rsidR="004D7CA6" w:rsidRDefault="004D7CA6" w:rsidP="004D7CA6">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Розклад навчальних занять класів затверджується керівником (завідувачем філією) закладу освіти за погодженням з керівником закладу охорони здоров’я або визначеним ним відповідальним працівником закладу охорони здоров’я. Час проведення навчальних занять визначається з урахуванням режиму закладу охорони здоров’я. </w:t>
      </w:r>
    </w:p>
    <w:p w:rsidR="004D7CA6" w:rsidRDefault="004D7CA6" w:rsidP="004D7CA6">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Тривалість навчальних занять у класі визначається відповідно до статті 16 Закону України «Про загальну середню освіту», але може бути зменшена або поділена на частини з урахуванням стану здоров’я учнів та рекомендацій лікуючих лікарів.</w:t>
      </w:r>
    </w:p>
    <w:p w:rsidR="004D7CA6" w:rsidRDefault="004D7CA6" w:rsidP="004D7CA6">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До результатів навчання учнів застосовується виключно поточне (формувальне) оцінювання відповідно до Критеріїв оцінювання навчальних досягнень учнів (вихованців) у системі загальної середньої освіти, затверджених наказом Міністерства освіти і науки, молоді та спорту України від 13 квітня 2011 року № 329, зареєстрованим у Міністерстві юстиції України 11 травня 2011 року за № 566/19304, та з урахуванням Орієнтовних вимог до оцінювання навчальних досягнень учнів у системі загальної середньої освіти з предметів інваріантної складової навчального плану, наведених у додатках 1 - 12 до наказу Міністерства освіти і науки, молоді та спорту України від 30 серпня 2011 року № 996.</w:t>
      </w:r>
    </w:p>
    <w:p w:rsidR="004D7CA6" w:rsidRDefault="004D7CA6" w:rsidP="004D7CA6">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Державна підсумкова атестація учнів здійснюється відповідно до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 1547, зареєстрованого в Міністерстві юстиції України 14 лютого 2015 року за № 157/26602.</w:t>
      </w:r>
    </w:p>
    <w:p w:rsidR="004D7CA6" w:rsidRDefault="004D7CA6" w:rsidP="004D7CA6">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Для обліку навчальних годин та досягнень учнів вчителями заповнюєтьс</w:t>
      </w:r>
      <w:bookmarkStart w:id="0" w:name="_GoBack"/>
      <w:bookmarkEnd w:id="0"/>
      <w:r>
        <w:rPr>
          <w:rFonts w:ascii="Times New Roman" w:hAnsi="Times New Roman" w:cs="Times New Roman"/>
          <w:sz w:val="28"/>
          <w:szCs w:val="28"/>
        </w:rPr>
        <w:t xml:space="preserve">я класний журнал. Ведення класних журналів здійснюється </w:t>
      </w:r>
      <w:r>
        <w:rPr>
          <w:rFonts w:ascii="Times New Roman" w:hAnsi="Times New Roman" w:cs="Times New Roman"/>
          <w:sz w:val="28"/>
          <w:szCs w:val="28"/>
        </w:rPr>
        <w:lastRenderedPageBreak/>
        <w:t>відповідно до інструкцій про ведення класного журналу, затверджених у встановленому порядку.</w:t>
      </w:r>
    </w:p>
    <w:p w:rsidR="004D7CA6" w:rsidRDefault="004D7CA6" w:rsidP="004D7CA6">
      <w:pPr>
        <w:spacing w:after="120" w:line="240" w:lineRule="auto"/>
        <w:ind w:firstLine="709"/>
        <w:jc w:val="both"/>
        <w:rPr>
          <w:rFonts w:ascii="Times New Roman" w:hAnsi="Times New Roman" w:cs="Times New Roman"/>
          <w:sz w:val="28"/>
          <w:szCs w:val="28"/>
        </w:rPr>
      </w:pPr>
      <w:bookmarkStart w:id="1" w:name="_gjdgxs"/>
      <w:bookmarkEnd w:id="1"/>
      <w:r>
        <w:rPr>
          <w:rFonts w:ascii="Times New Roman" w:hAnsi="Times New Roman" w:cs="Times New Roman"/>
          <w:sz w:val="28"/>
          <w:szCs w:val="28"/>
        </w:rPr>
        <w:t>15. Після завершення стаціонарного лікування в закладі охорони здоров’я учневі видається довідка, що містить інформацію про результати навчання (оцінювання) з кожного предмету з описом навчального матеріалу, яким оволодів учень. Довідка підписується керівником закладу освіти та скріплюється печаткою (за її наявності).</w:t>
      </w:r>
    </w:p>
    <w:p w:rsidR="004D7CA6" w:rsidRDefault="004D7CA6" w:rsidP="004D7CA6">
      <w:pPr>
        <w:spacing w:after="120" w:line="240" w:lineRule="auto"/>
        <w:ind w:firstLine="709"/>
        <w:jc w:val="both"/>
        <w:rPr>
          <w:rFonts w:ascii="Times New Roman" w:hAnsi="Times New Roman" w:cs="Times New Roman"/>
          <w:sz w:val="28"/>
          <w:szCs w:val="28"/>
        </w:rPr>
      </w:pPr>
      <w:bookmarkStart w:id="2" w:name="_kv48a7p9pob"/>
      <w:bookmarkEnd w:id="2"/>
      <w:r>
        <w:rPr>
          <w:rFonts w:ascii="Times New Roman" w:hAnsi="Times New Roman" w:cs="Times New Roman"/>
          <w:sz w:val="28"/>
          <w:szCs w:val="28"/>
        </w:rPr>
        <w:t>У випадку завершення здобуття певного рівня освіти учню видається документ про загальну середню освіту відповідно до законодавства.</w:t>
      </w:r>
    </w:p>
    <w:p w:rsidR="004D7CA6" w:rsidRDefault="004D7CA6" w:rsidP="004D7CA6">
      <w:pPr>
        <w:spacing w:after="120" w:line="240" w:lineRule="auto"/>
        <w:ind w:firstLine="709"/>
        <w:jc w:val="both"/>
        <w:rPr>
          <w:rFonts w:ascii="Times New Roman" w:hAnsi="Times New Roman" w:cs="Times New Roman"/>
          <w:sz w:val="28"/>
          <w:szCs w:val="28"/>
        </w:rPr>
      </w:pPr>
      <w:bookmarkStart w:id="3" w:name="_x4lml24aedsj"/>
      <w:bookmarkEnd w:id="3"/>
      <w:r>
        <w:rPr>
          <w:rFonts w:ascii="Times New Roman" w:hAnsi="Times New Roman" w:cs="Times New Roman"/>
          <w:sz w:val="28"/>
          <w:szCs w:val="28"/>
        </w:rPr>
        <w:t xml:space="preserve">16. Оплата праці вчителів, які працюють у класах, здійснюється за рахунок освітньої субвенції, виходячи з установленого їм навантаження залежно від кількості годин, передбачених навчальними планами, розкладу навчальних занять, встановлених ставок заробітної плати з урахуванням підвищень, доплат, надбавок, а також конкретних умов, що склалися у закладі освіти, за наказом керівника закладу освіти. </w:t>
      </w:r>
      <w:bookmarkStart w:id="4" w:name="_48qievabdi9s"/>
      <w:bookmarkEnd w:id="4"/>
    </w:p>
    <w:p w:rsidR="004D7CA6" w:rsidRDefault="004D7CA6" w:rsidP="004D7CA6">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Учителям, які працюють з класами, доплати за класне керівництво та інші доплати здійснюються відповідно до Інструкції про порядок обчислення заробітної плати працівників освіти, затвердженої наказом Міністерства освіти України від 15 квітня 1993 року № 102, зареєстрованої в Міністерстві юстиції України 27 травня 1993 року за № 56. Засновник закладу освіти може здійснювати інші додаткові виплати до тарифної ставки за рахунок коштів відповідного бюджету.</w:t>
      </w:r>
    </w:p>
    <w:p w:rsidR="004D7CA6" w:rsidRDefault="004D7CA6" w:rsidP="004D7CA6">
      <w:pPr>
        <w:spacing w:after="120" w:line="240" w:lineRule="auto"/>
        <w:ind w:firstLine="709"/>
        <w:jc w:val="both"/>
        <w:rPr>
          <w:rFonts w:ascii="Times New Roman" w:hAnsi="Times New Roman" w:cs="Times New Roman"/>
          <w:sz w:val="28"/>
          <w:szCs w:val="28"/>
        </w:rPr>
      </w:pPr>
    </w:p>
    <w:p w:rsidR="004D7CA6" w:rsidRDefault="004D7CA6" w:rsidP="004D7CA6">
      <w:pPr>
        <w:spacing w:after="120" w:line="240" w:lineRule="auto"/>
        <w:jc w:val="both"/>
        <w:rPr>
          <w:rFonts w:ascii="Times New Roman" w:hAnsi="Times New Roman" w:cs="Times New Roman"/>
          <w:sz w:val="28"/>
          <w:szCs w:val="28"/>
        </w:rPr>
      </w:pPr>
    </w:p>
    <w:p w:rsidR="004D7CA6" w:rsidRDefault="004D7CA6" w:rsidP="004D7CA6">
      <w:pPr>
        <w:tabs>
          <w:tab w:val="left" w:pos="7088"/>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Генеральний директор                                        В.о. директора</w:t>
      </w:r>
    </w:p>
    <w:p w:rsidR="004D7CA6" w:rsidRDefault="004D7CA6" w:rsidP="004D7CA6">
      <w:pPr>
        <w:tabs>
          <w:tab w:val="left" w:pos="7088"/>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директорату дошкільної                                     медичного департаменту</w:t>
      </w:r>
    </w:p>
    <w:p w:rsidR="004D7CA6" w:rsidRDefault="004D7CA6" w:rsidP="004D7CA6">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та шкільної освіти                                                 Міністерства охорони здоров’я </w:t>
      </w:r>
    </w:p>
    <w:p w:rsidR="004D7CA6" w:rsidRDefault="004D7CA6" w:rsidP="004D7CA6">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Міністерства освіти і науки                               України</w:t>
      </w:r>
    </w:p>
    <w:p w:rsidR="004D7CA6" w:rsidRDefault="004D7CA6" w:rsidP="004D7CA6">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України</w:t>
      </w:r>
    </w:p>
    <w:p w:rsidR="004D7CA6" w:rsidRDefault="004D7CA6" w:rsidP="004D7CA6">
      <w:pPr>
        <w:spacing w:after="0" w:line="240" w:lineRule="auto"/>
        <w:jc w:val="both"/>
        <w:rPr>
          <w:rFonts w:ascii="Times New Roman" w:hAnsi="Times New Roman" w:cs="Times New Roman"/>
          <w:b/>
          <w:bCs/>
          <w:sz w:val="28"/>
          <w:szCs w:val="28"/>
        </w:rPr>
      </w:pPr>
    </w:p>
    <w:p w:rsidR="004D7CA6" w:rsidRDefault="004D7CA6" w:rsidP="004D7CA6">
      <w:pPr>
        <w:spacing w:after="0" w:line="240" w:lineRule="auto"/>
        <w:jc w:val="both"/>
        <w:rPr>
          <w:rFonts w:ascii="Times New Roman" w:hAnsi="Times New Roman" w:cs="Times New Roman"/>
          <w:b/>
          <w:bCs/>
          <w:sz w:val="28"/>
          <w:szCs w:val="28"/>
        </w:rPr>
      </w:pPr>
    </w:p>
    <w:p w:rsidR="004D7CA6" w:rsidRDefault="004D7CA6" w:rsidP="004D7CA6">
      <w:pPr>
        <w:tabs>
          <w:tab w:val="left" w:pos="7088"/>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_____________ А. О. Осмоловський                  _____________ А. О. Гаврилюк</w:t>
      </w:r>
    </w:p>
    <w:p w:rsidR="004D7CA6" w:rsidRPr="00C00B1B" w:rsidRDefault="004D7CA6" w:rsidP="004D7CA6"/>
    <w:p w:rsidR="00D429D4" w:rsidRPr="004D7CA6" w:rsidRDefault="00D429D4">
      <w:pPr>
        <w:rPr>
          <w:rFonts w:ascii="Times New Roman" w:hAnsi="Times New Roman" w:cs="Times New Roman"/>
          <w:sz w:val="28"/>
          <w:szCs w:val="28"/>
        </w:rPr>
      </w:pPr>
    </w:p>
    <w:sectPr w:rsidR="00D429D4" w:rsidRPr="004D7CA6" w:rsidSect="00F377AE">
      <w:headerReference w:type="default" r:id="rId6"/>
      <w:pgSz w:w="11906" w:h="16838"/>
      <w:pgMar w:top="992"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683" w:rsidRDefault="00152683" w:rsidP="004D7CA6">
      <w:pPr>
        <w:spacing w:after="0" w:line="240" w:lineRule="auto"/>
      </w:pPr>
      <w:r>
        <w:separator/>
      </w:r>
    </w:p>
  </w:endnote>
  <w:endnote w:type="continuationSeparator" w:id="0">
    <w:p w:rsidR="00152683" w:rsidRDefault="00152683" w:rsidP="004D7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683" w:rsidRDefault="00152683" w:rsidP="004D7CA6">
      <w:pPr>
        <w:spacing w:after="0" w:line="240" w:lineRule="auto"/>
      </w:pPr>
      <w:r>
        <w:separator/>
      </w:r>
    </w:p>
  </w:footnote>
  <w:footnote w:type="continuationSeparator" w:id="0">
    <w:p w:rsidR="00152683" w:rsidRDefault="00152683" w:rsidP="004D7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534225"/>
      <w:docPartObj>
        <w:docPartGallery w:val="Page Numbers (Top of Page)"/>
        <w:docPartUnique/>
      </w:docPartObj>
    </w:sdtPr>
    <w:sdtContent>
      <w:p w:rsidR="004D7CA6" w:rsidRDefault="004D7CA6">
        <w:pPr>
          <w:pStyle w:val="a3"/>
          <w:jc w:val="center"/>
        </w:pPr>
        <w:r>
          <w:fldChar w:fldCharType="begin"/>
        </w:r>
        <w:r>
          <w:instrText>PAGE   \* MERGEFORMAT</w:instrText>
        </w:r>
        <w:r>
          <w:fldChar w:fldCharType="separate"/>
        </w:r>
        <w:r w:rsidR="00F377AE">
          <w:rPr>
            <w:noProof/>
          </w:rPr>
          <w:t>4</w:t>
        </w:r>
        <w:r>
          <w:fldChar w:fldCharType="end"/>
        </w:r>
      </w:p>
    </w:sdtContent>
  </w:sdt>
  <w:p w:rsidR="004D7CA6" w:rsidRDefault="004D7CA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CA6"/>
    <w:rsid w:val="00152683"/>
    <w:rsid w:val="004D7CA6"/>
    <w:rsid w:val="00D429D4"/>
    <w:rsid w:val="00F377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49EBE"/>
  <w15:chartTrackingRefBased/>
  <w15:docId w15:val="{398E9819-0906-435B-9D97-6B3E9D4AD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CA6"/>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7CA6"/>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4D7CA6"/>
    <w:rPr>
      <w:rFonts w:ascii="Calibri" w:eastAsia="Calibri" w:hAnsi="Calibri" w:cs="Calibri"/>
    </w:rPr>
  </w:style>
  <w:style w:type="paragraph" w:styleId="a5">
    <w:name w:val="footer"/>
    <w:basedOn w:val="a"/>
    <w:link w:val="a6"/>
    <w:uiPriority w:val="99"/>
    <w:unhideWhenUsed/>
    <w:rsid w:val="004D7CA6"/>
    <w:pPr>
      <w:tabs>
        <w:tab w:val="center" w:pos="4819"/>
        <w:tab w:val="right" w:pos="9639"/>
      </w:tabs>
      <w:spacing w:after="0" w:line="240" w:lineRule="auto"/>
    </w:pPr>
  </w:style>
  <w:style w:type="character" w:customStyle="1" w:styleId="a6">
    <w:name w:val="Нижній колонтитул Знак"/>
    <w:basedOn w:val="a0"/>
    <w:link w:val="a5"/>
    <w:uiPriority w:val="99"/>
    <w:rsid w:val="004D7CA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7301</Words>
  <Characters>4163</Characters>
  <Application>Microsoft Office Word</Application>
  <DocSecurity>0</DocSecurity>
  <Lines>34</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Baitemirova N.</dc:creator>
  <cp:keywords/>
  <dc:description/>
  <cp:lastModifiedBy>Baitemirova N.</cp:lastModifiedBy>
  <cp:revision>2</cp:revision>
  <dcterms:created xsi:type="dcterms:W3CDTF">2018-09-21T11:26:00Z</dcterms:created>
  <dcterms:modified xsi:type="dcterms:W3CDTF">2018-09-21T11:31:00Z</dcterms:modified>
</cp:coreProperties>
</file>