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491" w:rsidRPr="00F04E29" w:rsidRDefault="00296491">
      <w:pPr>
        <w:rPr>
          <w:lang w:val="ru-RU"/>
        </w:rPr>
      </w:pPr>
    </w:p>
    <w:p w:rsidR="00296491" w:rsidRPr="00296491" w:rsidRDefault="00296491" w:rsidP="00296491">
      <w:pPr>
        <w:ind w:left="8496"/>
        <w:rPr>
          <w:rFonts w:ascii="Times New Roman" w:hAnsi="Times New Roman" w:cs="Times New Roman"/>
          <w:sz w:val="28"/>
          <w:szCs w:val="28"/>
        </w:rPr>
      </w:pPr>
      <w:r w:rsidRPr="00296491">
        <w:rPr>
          <w:rFonts w:ascii="Times New Roman" w:hAnsi="Times New Roman" w:cs="Times New Roman"/>
          <w:sz w:val="28"/>
          <w:szCs w:val="28"/>
        </w:rPr>
        <w:t>ПРОЕКТ</w:t>
      </w:r>
    </w:p>
    <w:p w:rsidR="00296491" w:rsidRPr="00296491" w:rsidRDefault="00296491" w:rsidP="00296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491">
        <w:rPr>
          <w:rFonts w:ascii="Times New Roman" w:hAnsi="Times New Roman" w:cs="Times New Roman"/>
          <w:b/>
          <w:sz w:val="28"/>
          <w:szCs w:val="28"/>
        </w:rPr>
        <w:t>КАБІНЕТ МІНІСТРІВ УКРАЇНИ</w:t>
      </w:r>
    </w:p>
    <w:p w:rsidR="00296491" w:rsidRPr="00296491" w:rsidRDefault="00296491" w:rsidP="00296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491">
        <w:rPr>
          <w:rFonts w:ascii="Times New Roman" w:hAnsi="Times New Roman" w:cs="Times New Roman"/>
          <w:b/>
          <w:sz w:val="28"/>
          <w:szCs w:val="28"/>
        </w:rPr>
        <w:t>ПОСТАНОВА</w:t>
      </w:r>
    </w:p>
    <w:p w:rsidR="00296491" w:rsidRPr="00296491" w:rsidRDefault="00296491" w:rsidP="00296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491">
        <w:rPr>
          <w:rFonts w:ascii="Times New Roman" w:hAnsi="Times New Roman" w:cs="Times New Roman"/>
          <w:b/>
          <w:sz w:val="28"/>
          <w:szCs w:val="28"/>
        </w:rPr>
        <w:t>від _______________№______</w:t>
      </w:r>
    </w:p>
    <w:p w:rsidR="00296491" w:rsidRPr="00296491" w:rsidRDefault="00296491" w:rsidP="00296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491">
        <w:rPr>
          <w:rFonts w:ascii="Times New Roman" w:hAnsi="Times New Roman" w:cs="Times New Roman"/>
          <w:b/>
          <w:sz w:val="28"/>
          <w:szCs w:val="28"/>
        </w:rPr>
        <w:t>Київ</w:t>
      </w:r>
    </w:p>
    <w:p w:rsidR="00296491" w:rsidRDefault="00296491">
      <w:pPr>
        <w:rPr>
          <w:rFonts w:ascii="Times New Roman" w:hAnsi="Times New Roman" w:cs="Times New Roman"/>
          <w:sz w:val="28"/>
          <w:szCs w:val="28"/>
        </w:rPr>
      </w:pPr>
    </w:p>
    <w:p w:rsidR="00296491" w:rsidRPr="002E0D55" w:rsidRDefault="00296491" w:rsidP="002E0D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D55">
        <w:rPr>
          <w:rFonts w:ascii="Times New Roman" w:hAnsi="Times New Roman" w:cs="Times New Roman"/>
          <w:b/>
          <w:sz w:val="28"/>
          <w:szCs w:val="28"/>
        </w:rPr>
        <w:t>Про внесення змін до Постанови Кабінету Міністрів України від 23 листопада 2011 р. № 1341</w:t>
      </w:r>
    </w:p>
    <w:p w:rsidR="00296491" w:rsidRDefault="002E0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Кабінет Міністрів України </w:t>
      </w:r>
      <w:r w:rsidRPr="002E0D55">
        <w:rPr>
          <w:rFonts w:ascii="Times New Roman" w:hAnsi="Times New Roman" w:cs="Times New Roman"/>
          <w:b/>
          <w:sz w:val="28"/>
          <w:szCs w:val="28"/>
        </w:rPr>
        <w:t>постановляє:</w:t>
      </w:r>
    </w:p>
    <w:p w:rsidR="002E0D55" w:rsidRDefault="0004393A" w:rsidP="00302A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Викласти Додаток до постанови Кабінету </w:t>
      </w:r>
      <w:r w:rsidRPr="0004393A">
        <w:rPr>
          <w:rFonts w:ascii="Times New Roman" w:hAnsi="Times New Roman" w:cs="Times New Roman"/>
          <w:sz w:val="28"/>
          <w:szCs w:val="28"/>
        </w:rPr>
        <w:t>Міністрів України від 23 листопада 2011 р. № 1341 «</w:t>
      </w:r>
      <w:r>
        <w:rPr>
          <w:rFonts w:ascii="Times New Roman" w:hAnsi="Times New Roman" w:cs="Times New Roman"/>
          <w:sz w:val="28"/>
          <w:szCs w:val="28"/>
        </w:rPr>
        <w:t>Про затвердження Національної рамки кваліфікацій</w:t>
      </w:r>
      <w:r w:rsidRPr="0004393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редакції, що додається.</w:t>
      </w:r>
    </w:p>
    <w:p w:rsidR="00302A06" w:rsidRDefault="00302A06" w:rsidP="0004393A">
      <w:pPr>
        <w:rPr>
          <w:rFonts w:ascii="Times New Roman" w:hAnsi="Times New Roman" w:cs="Times New Roman"/>
          <w:sz w:val="28"/>
          <w:szCs w:val="28"/>
        </w:rPr>
      </w:pPr>
    </w:p>
    <w:p w:rsidR="00302A06" w:rsidRPr="00302A06" w:rsidRDefault="00302A06" w:rsidP="0004393A">
      <w:pPr>
        <w:rPr>
          <w:rFonts w:ascii="Times New Roman" w:hAnsi="Times New Roman" w:cs="Times New Roman"/>
          <w:b/>
          <w:sz w:val="28"/>
          <w:szCs w:val="28"/>
        </w:rPr>
      </w:pPr>
      <w:r w:rsidRPr="00302A06">
        <w:rPr>
          <w:rFonts w:ascii="Times New Roman" w:hAnsi="Times New Roman" w:cs="Times New Roman"/>
          <w:b/>
          <w:sz w:val="28"/>
          <w:szCs w:val="28"/>
        </w:rPr>
        <w:t xml:space="preserve">Прем’єр-міністр України </w:t>
      </w:r>
      <w:r w:rsidRPr="00302A06">
        <w:rPr>
          <w:rFonts w:ascii="Times New Roman" w:hAnsi="Times New Roman" w:cs="Times New Roman"/>
          <w:b/>
          <w:sz w:val="28"/>
          <w:szCs w:val="28"/>
        </w:rPr>
        <w:tab/>
      </w:r>
      <w:r w:rsidRPr="00302A0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02A06">
        <w:rPr>
          <w:rFonts w:ascii="Times New Roman" w:hAnsi="Times New Roman" w:cs="Times New Roman"/>
          <w:b/>
          <w:sz w:val="28"/>
          <w:szCs w:val="28"/>
        </w:rPr>
        <w:tab/>
      </w:r>
      <w:r w:rsidRPr="00302A06">
        <w:rPr>
          <w:rFonts w:ascii="Times New Roman" w:hAnsi="Times New Roman" w:cs="Times New Roman"/>
          <w:b/>
          <w:sz w:val="28"/>
          <w:szCs w:val="28"/>
        </w:rPr>
        <w:tab/>
        <w:t>В. ГРОЙСМАН</w:t>
      </w:r>
    </w:p>
    <w:p w:rsidR="00296491" w:rsidRPr="00296491" w:rsidRDefault="00296491">
      <w:pPr>
        <w:rPr>
          <w:rFonts w:ascii="Times New Roman" w:hAnsi="Times New Roman" w:cs="Times New Roman"/>
          <w:sz w:val="28"/>
          <w:szCs w:val="28"/>
        </w:rPr>
      </w:pPr>
    </w:p>
    <w:p w:rsidR="00296491" w:rsidRPr="00296491" w:rsidRDefault="00296491">
      <w:pPr>
        <w:rPr>
          <w:rFonts w:ascii="Times New Roman" w:hAnsi="Times New Roman" w:cs="Times New Roman"/>
          <w:sz w:val="28"/>
          <w:szCs w:val="28"/>
        </w:rPr>
      </w:pPr>
    </w:p>
    <w:p w:rsidR="00296491" w:rsidRPr="00296491" w:rsidRDefault="00296491">
      <w:pPr>
        <w:rPr>
          <w:rFonts w:ascii="Times New Roman" w:hAnsi="Times New Roman" w:cs="Times New Roman"/>
          <w:sz w:val="28"/>
          <w:szCs w:val="28"/>
        </w:rPr>
      </w:pPr>
    </w:p>
    <w:p w:rsidR="00296491" w:rsidRPr="00296491" w:rsidRDefault="00296491">
      <w:pPr>
        <w:rPr>
          <w:rFonts w:ascii="Times New Roman" w:hAnsi="Times New Roman" w:cs="Times New Roman"/>
          <w:sz w:val="28"/>
          <w:szCs w:val="28"/>
        </w:rPr>
      </w:pPr>
    </w:p>
    <w:p w:rsidR="00296491" w:rsidRDefault="00296491">
      <w:r>
        <w:br w:type="page"/>
      </w:r>
    </w:p>
    <w:p w:rsidR="00296491" w:rsidRDefault="00296491"/>
    <w:p w:rsidR="00296491" w:rsidRPr="00302A06" w:rsidRDefault="00302A06" w:rsidP="00302A06">
      <w:pPr>
        <w:ind w:left="4956"/>
        <w:jc w:val="center"/>
        <w:rPr>
          <w:rFonts w:ascii="Times New Roman" w:hAnsi="Times New Roman" w:cs="Times New Roman"/>
        </w:rPr>
      </w:pPr>
      <w:r w:rsidRPr="00302A06">
        <w:rPr>
          <w:rStyle w:val="rvts9"/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ЗАТВЕРДЖЕНО </w:t>
      </w:r>
      <w:r w:rsidRPr="00302A06">
        <w:rPr>
          <w:rFonts w:ascii="Times New Roman" w:hAnsi="Times New Roman" w:cs="Times New Roman"/>
          <w:color w:val="000000"/>
        </w:rPr>
        <w:br/>
      </w:r>
      <w:r w:rsidRPr="00302A06">
        <w:rPr>
          <w:rStyle w:val="rvts9"/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постановою Кабінету Міністрів України </w:t>
      </w:r>
      <w:r w:rsidRPr="00302A06">
        <w:rPr>
          <w:rFonts w:ascii="Times New Roman" w:hAnsi="Times New Roman" w:cs="Times New Roman"/>
          <w:color w:val="000000"/>
        </w:rPr>
        <w:br/>
      </w:r>
      <w:r w:rsidRPr="00302A06">
        <w:rPr>
          <w:rStyle w:val="rvts9"/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від </w:t>
      </w:r>
      <w:r>
        <w:rPr>
          <w:rStyle w:val="rvts9"/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____________</w:t>
      </w:r>
      <w:r w:rsidRPr="00302A06">
        <w:rPr>
          <w:rStyle w:val="rvts9"/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 р. № </w:t>
      </w:r>
      <w:r>
        <w:rPr>
          <w:rStyle w:val="rvts9"/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____</w:t>
      </w:r>
    </w:p>
    <w:p w:rsidR="00296491" w:rsidRDefault="00296491"/>
    <w:p w:rsidR="00302A06" w:rsidRDefault="00302A06" w:rsidP="00302A06">
      <w:pPr>
        <w:shd w:val="clear" w:color="auto" w:fill="FFFFFF"/>
        <w:spacing w:after="0" w:line="240" w:lineRule="auto"/>
        <w:ind w:left="450" w:right="450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uk-UA"/>
        </w:rPr>
      </w:pPr>
      <w:bookmarkStart w:id="0" w:name="n12"/>
      <w:bookmarkEnd w:id="0"/>
    </w:p>
    <w:p w:rsidR="00302A06" w:rsidRPr="00302A06" w:rsidRDefault="00302A06" w:rsidP="00302A06">
      <w:pPr>
        <w:shd w:val="clear" w:color="auto" w:fill="FFFFFF"/>
        <w:spacing w:after="0" w:line="240" w:lineRule="auto"/>
        <w:ind w:left="450" w:right="450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uk-UA"/>
        </w:rPr>
      </w:pPr>
    </w:p>
    <w:p w:rsidR="005636FD" w:rsidRPr="005636FD" w:rsidRDefault="005636FD" w:rsidP="005636F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636F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НАЦІОНАЛЬНА РАМКА КВАЛІФІКАЦІЙ</w:t>
      </w:r>
    </w:p>
    <w:p w:rsidR="005636FD" w:rsidRPr="005636FD" w:rsidRDefault="005636FD" w:rsidP="005636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13"/>
      <w:bookmarkEnd w:id="1"/>
      <w:r w:rsidRPr="005636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Загальна частина</w:t>
      </w:r>
    </w:p>
    <w:p w:rsidR="005636FD" w:rsidRPr="005636FD" w:rsidRDefault="005636FD" w:rsidP="005636F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14"/>
      <w:bookmarkEnd w:id="2"/>
      <w:r w:rsidRPr="005636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 Національна рамка кваліфікацій - системний і структурований за </w:t>
      </w:r>
      <w:proofErr w:type="spellStart"/>
      <w:r w:rsidRPr="005636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компетентностями</w:t>
      </w:r>
      <w:proofErr w:type="spellEnd"/>
      <w:r w:rsidRPr="005636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опис кваліфікаційних рівнів.</w:t>
      </w:r>
    </w:p>
    <w:p w:rsidR="00770959" w:rsidRPr="00770959" w:rsidRDefault="00770959" w:rsidP="0077095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15"/>
      <w:bookmarkEnd w:id="3"/>
      <w:r w:rsidRPr="00770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Національна рамка кваліфікацій призначена для використання органами державної влади та органами місцевого самоврядування, установами та організаціями, закладами освіти, роботодавцями, іншими юридичними та фізичними особами з метою розроблення, ідентифікації, співвіднесення, визнання, планування і розвитку кваліфікацій</w:t>
      </w:r>
      <w:r w:rsidRPr="007709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770959" w:rsidRPr="00770959" w:rsidRDefault="00770959" w:rsidP="0077095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709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2. </w:t>
      </w:r>
      <w:r w:rsidRPr="00770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Національна рамка кваліфікацій ґрунтується на європейських і національних стандартах та принципах забезпечення якості освіти, враховує вимоги ринку праці до компетентностей працівників та запроваджується з метою гармонізації норм законодавства у сферах освіти і соціально-трудових відносин, сприяння національному та міжнародному визнанню кваліфікацій, здобутих в Україні, налагодження ефективної взаємодії сфери освіти і ринку праці</w:t>
      </w:r>
      <w:r w:rsidRPr="0077095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5636FD" w:rsidRPr="007F2DA6" w:rsidRDefault="005636FD" w:rsidP="005636F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" w:name="n21"/>
      <w:bookmarkEnd w:id="4"/>
      <w:r w:rsidRPr="007F2DA6">
        <w:rPr>
          <w:rFonts w:ascii="Times New Roman" w:eastAsia="Times New Roman" w:hAnsi="Times New Roman" w:cs="Times New Roman"/>
          <w:sz w:val="24"/>
          <w:szCs w:val="24"/>
          <w:lang w:eastAsia="uk-UA"/>
        </w:rPr>
        <w:t>3. Для цілей Національної рамки кваліфікацій терміни вживаються у такому значенні:</w:t>
      </w:r>
    </w:p>
    <w:p w:rsidR="005636FD" w:rsidRPr="007F2DA6" w:rsidRDefault="005636FD" w:rsidP="005636F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" w:name="n22"/>
      <w:bookmarkEnd w:id="5"/>
      <w:r w:rsidRPr="007F2DA6">
        <w:rPr>
          <w:rFonts w:ascii="Times New Roman" w:eastAsia="Times New Roman" w:hAnsi="Times New Roman" w:cs="Times New Roman"/>
          <w:sz w:val="24"/>
          <w:szCs w:val="24"/>
          <w:lang w:eastAsia="uk-UA"/>
        </w:rPr>
        <w:t>автономність і відповідальність - здатність самостійно виконувати завдання, розв’язувати задачі і проблеми та відповідати за результати своєї діяльності;</w:t>
      </w:r>
    </w:p>
    <w:p w:rsidR="00750056" w:rsidRPr="007F2DA6" w:rsidRDefault="00750056" w:rsidP="005636F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2DA6">
        <w:rPr>
          <w:rFonts w:ascii="Times New Roman" w:eastAsia="Times New Roman" w:hAnsi="Times New Roman" w:cs="Times New Roman"/>
          <w:sz w:val="24"/>
          <w:szCs w:val="24"/>
          <w:lang w:eastAsia="uk-UA"/>
        </w:rPr>
        <w:t>вид професійної діяльності – сукупність видів трудової діяльності, що мають спільну інтеграційну основу та передбачають подібний перелік компетентностей (</w:t>
      </w:r>
      <w:proofErr w:type="spellStart"/>
      <w:r w:rsidRPr="007F2DA6">
        <w:rPr>
          <w:rFonts w:ascii="Times New Roman" w:eastAsia="Times New Roman" w:hAnsi="Times New Roman" w:cs="Times New Roman"/>
          <w:sz w:val="24"/>
          <w:szCs w:val="24"/>
          <w:lang w:eastAsia="uk-UA"/>
        </w:rPr>
        <w:t>здатностей</w:t>
      </w:r>
      <w:proofErr w:type="spellEnd"/>
      <w:r w:rsidRPr="007F2DA6">
        <w:rPr>
          <w:rFonts w:ascii="Times New Roman" w:eastAsia="Times New Roman" w:hAnsi="Times New Roman" w:cs="Times New Roman"/>
          <w:sz w:val="24"/>
          <w:szCs w:val="24"/>
          <w:lang w:eastAsia="uk-UA"/>
        </w:rPr>
        <w:t>) для їх виконання</w:t>
      </w:r>
      <w:r w:rsidR="005D1F4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5636FD" w:rsidRPr="005636FD" w:rsidRDefault="005636FD" w:rsidP="005636F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23"/>
      <w:bookmarkEnd w:id="6"/>
      <w:r w:rsidRPr="005636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знання - осмислена та засвоєна суб’єктом наукова інформація, що є основою його усвідомленої, цілеспрямованої діяльності. Знання поділяються на емпіричні (фактологічні) і теоретичні (концептуальні, методологічні);</w:t>
      </w:r>
    </w:p>
    <w:p w:rsidR="005636FD" w:rsidRPr="005636FD" w:rsidRDefault="005636FD" w:rsidP="005636F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24"/>
      <w:bookmarkEnd w:id="7"/>
      <w:r w:rsidRPr="005636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інтегральна компетентність - узагальнений опис кваліфікаційного рівня, який виражає основні </w:t>
      </w:r>
      <w:proofErr w:type="spellStart"/>
      <w:r w:rsidRPr="005636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компетентністні</w:t>
      </w:r>
      <w:proofErr w:type="spellEnd"/>
      <w:r w:rsidRPr="005636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характеристики рівня щодо навчання та/або професійної діяльності;</w:t>
      </w:r>
    </w:p>
    <w:p w:rsidR="00912C18" w:rsidRPr="005D1F48" w:rsidRDefault="00912C18" w:rsidP="005636F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" w:name="n25"/>
      <w:bookmarkEnd w:id="8"/>
      <w:r w:rsidRPr="005D1F48">
        <w:rPr>
          <w:rFonts w:ascii="Times New Roman" w:hAnsi="Times New Roman" w:cs="Times New Roman"/>
          <w:sz w:val="24"/>
          <w:szCs w:val="24"/>
          <w:shd w:val="clear" w:color="auto" w:fill="FFFFFF"/>
        </w:rPr>
        <w:t>кваліфікація - визнана уповноваженим суб’єктом та засвідчена відповідним документом стандартизована сукупність здобутих особою компетентностей (результатів навчання)</w:t>
      </w:r>
      <w:r w:rsidR="008A0E78" w:rsidRPr="005D1F4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636FD" w:rsidRPr="005D1F48" w:rsidRDefault="005636FD" w:rsidP="005636F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" w:name="n26"/>
      <w:bookmarkEnd w:id="9"/>
      <w:r w:rsidRPr="005D1F48">
        <w:rPr>
          <w:rFonts w:ascii="Times New Roman" w:eastAsia="Times New Roman" w:hAnsi="Times New Roman" w:cs="Times New Roman"/>
          <w:sz w:val="24"/>
          <w:szCs w:val="24"/>
          <w:lang w:eastAsia="uk-UA"/>
        </w:rPr>
        <w:t>кваліфікаційний рівень - структурна одиниця Національної рамки кваліфікацій, що визначається певною сукупністю компетентностей, які є типовими для кваліфікацій</w:t>
      </w:r>
      <w:r w:rsidR="00D169C0" w:rsidRPr="005D1F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відповідного</w:t>
      </w:r>
      <w:r w:rsidR="001835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5D1F48">
        <w:rPr>
          <w:rFonts w:ascii="Times New Roman" w:eastAsia="Times New Roman" w:hAnsi="Times New Roman" w:cs="Times New Roman"/>
          <w:sz w:val="24"/>
          <w:szCs w:val="24"/>
          <w:lang w:eastAsia="uk-UA"/>
        </w:rPr>
        <w:t>рівня;</w:t>
      </w:r>
    </w:p>
    <w:p w:rsidR="001816F5" w:rsidRPr="005D1F48" w:rsidRDefault="001816F5" w:rsidP="005636F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0" w:name="n27"/>
      <w:bookmarkEnd w:id="10"/>
      <w:r w:rsidRPr="005D1F48">
        <w:rPr>
          <w:rFonts w:ascii="Times New Roman" w:hAnsi="Times New Roman" w:cs="Times New Roman"/>
          <w:sz w:val="24"/>
          <w:szCs w:val="24"/>
          <w:shd w:val="clear" w:color="auto" w:fill="FFFFFF"/>
        </w:rPr>
        <w:t>компетентність - динамічна комбінація знань, умінь, навичок, способів мислення, поглядів, цінностей, інших особистих якостей, що визначає здатність особи успішно соціалізуватися, провадити професійну та/або под</w:t>
      </w:r>
      <w:r w:rsidR="008A0E78" w:rsidRPr="005D1F48">
        <w:rPr>
          <w:rFonts w:ascii="Times New Roman" w:hAnsi="Times New Roman" w:cs="Times New Roman"/>
          <w:sz w:val="24"/>
          <w:szCs w:val="24"/>
          <w:shd w:val="clear" w:color="auto" w:fill="FFFFFF"/>
        </w:rPr>
        <w:t>альшу навчальну діяльність;</w:t>
      </w:r>
    </w:p>
    <w:p w:rsidR="005636FD" w:rsidRPr="005D1F48" w:rsidRDefault="005636FD" w:rsidP="005636F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1" w:name="n28"/>
      <w:bookmarkEnd w:id="11"/>
      <w:r w:rsidRPr="005D1F4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комунікація - взаємозв’язок суб’єктів з метою передавання інформації, узгодження дій, спільної діяльності;</w:t>
      </w:r>
    </w:p>
    <w:p w:rsidR="001816F5" w:rsidRPr="005D1F48" w:rsidRDefault="00912C18" w:rsidP="005636F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2" w:name="n29"/>
      <w:bookmarkEnd w:id="12"/>
      <w:r w:rsidRPr="005D1F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результати навчання - знання, уміння, навички, способи мислення, погляди, цінності, інші особисті якості, </w:t>
      </w:r>
      <w:r w:rsidR="008350E9">
        <w:rPr>
          <w:rFonts w:ascii="Times New Roman" w:hAnsi="Times New Roman" w:cs="Times New Roman"/>
          <w:sz w:val="24"/>
          <w:szCs w:val="24"/>
          <w:shd w:val="clear" w:color="auto" w:fill="FFFFFF"/>
        </w:rPr>
        <w:t>що набуваються</w:t>
      </w:r>
      <w:r w:rsidRPr="005D1F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процесі навчання, виховання та роз</w:t>
      </w:r>
      <w:r w:rsidR="008350E9">
        <w:rPr>
          <w:rFonts w:ascii="Times New Roman" w:hAnsi="Times New Roman" w:cs="Times New Roman"/>
          <w:sz w:val="24"/>
          <w:szCs w:val="24"/>
          <w:shd w:val="clear" w:color="auto" w:fill="FFFFFF"/>
        </w:rPr>
        <w:t>витку,</w:t>
      </w:r>
      <w:r w:rsidRPr="005D1F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які можна ідентифікувати, спланувати, оцінити і виміряти та які особа здатна продемонструвати після завершення освітньої програми або ок</w:t>
      </w:r>
      <w:r w:rsidR="008A0E78" w:rsidRPr="005D1F48">
        <w:rPr>
          <w:rFonts w:ascii="Times New Roman" w:hAnsi="Times New Roman" w:cs="Times New Roman"/>
          <w:sz w:val="24"/>
          <w:szCs w:val="24"/>
          <w:shd w:val="clear" w:color="auto" w:fill="FFFFFF"/>
        </w:rPr>
        <w:t>ремих освітніх компонентів;</w:t>
      </w:r>
    </w:p>
    <w:p w:rsidR="005636FD" w:rsidRPr="007F2DA6" w:rsidRDefault="005636FD" w:rsidP="005636F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3" w:name="n30"/>
      <w:bookmarkEnd w:id="13"/>
      <w:r w:rsidRPr="005D1F48">
        <w:rPr>
          <w:rFonts w:ascii="Times New Roman" w:eastAsia="Times New Roman" w:hAnsi="Times New Roman" w:cs="Times New Roman"/>
          <w:sz w:val="24"/>
          <w:szCs w:val="24"/>
          <w:lang w:eastAsia="uk-UA"/>
        </w:rPr>
        <w:t>уміння - здатність застосовувати знання для виконання завдань та розв’язання задач і</w:t>
      </w:r>
      <w:r w:rsidRPr="007F2DA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проблем. Уміння поділяються на когнітивні (</w:t>
      </w:r>
      <w:proofErr w:type="spellStart"/>
      <w:r w:rsidRPr="007F2DA6">
        <w:rPr>
          <w:rFonts w:ascii="Times New Roman" w:eastAsia="Times New Roman" w:hAnsi="Times New Roman" w:cs="Times New Roman"/>
          <w:sz w:val="24"/>
          <w:szCs w:val="24"/>
          <w:lang w:eastAsia="uk-UA"/>
        </w:rPr>
        <w:t>інтелектуально</w:t>
      </w:r>
      <w:proofErr w:type="spellEnd"/>
      <w:r w:rsidRPr="007F2DA6">
        <w:rPr>
          <w:rFonts w:ascii="Times New Roman" w:eastAsia="Times New Roman" w:hAnsi="Times New Roman" w:cs="Times New Roman"/>
          <w:sz w:val="24"/>
          <w:szCs w:val="24"/>
          <w:lang w:eastAsia="uk-UA"/>
        </w:rPr>
        <w:t>-творчі) та практичні (на основі майстерності з використанням методів, матеріалів, інструкцій та інструментів).</w:t>
      </w:r>
    </w:p>
    <w:p w:rsidR="00DE1DE2" w:rsidRPr="005636FD" w:rsidRDefault="00DE1DE2" w:rsidP="005636F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F04E29" w:rsidRDefault="00F04E29" w:rsidP="005636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" w:name="n31"/>
      <w:bookmarkEnd w:id="14"/>
    </w:p>
    <w:p w:rsidR="001835F5" w:rsidRDefault="001835F5" w:rsidP="005636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5636FD" w:rsidRDefault="005636FD" w:rsidP="005636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D16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lastRenderedPageBreak/>
        <w:t>Опис кваліфікаційних рівнів</w:t>
      </w:r>
    </w:p>
    <w:p w:rsidR="00D169C0" w:rsidRPr="00D169C0" w:rsidRDefault="00D169C0" w:rsidP="005636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1933"/>
        <w:gridCol w:w="2405"/>
        <w:gridCol w:w="2024"/>
        <w:gridCol w:w="2588"/>
      </w:tblGrid>
      <w:tr w:rsidR="00D169C0" w:rsidRPr="005636FD" w:rsidTr="005636FD">
        <w:trPr>
          <w:trHeight w:val="615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5636FD" w:rsidP="005636F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5" w:name="n32"/>
            <w:bookmarkEnd w:id="15"/>
            <w:r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Рівень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5636FD" w:rsidP="005636F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5636FD" w:rsidP="005636F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Уміння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5636FD" w:rsidP="005636F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Комунікація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5636FD" w:rsidP="005636F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Автономність і відповідальність</w:t>
            </w:r>
          </w:p>
        </w:tc>
      </w:tr>
      <w:tr w:rsidR="005636FD" w:rsidRPr="005636FD" w:rsidTr="005636FD"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5636FD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5636FD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адекватно діяти у відомих простих ситуаціях під безпосереднім контролем. Готовність до систематичного навчання</w:t>
            </w:r>
          </w:p>
        </w:tc>
      </w:tr>
      <w:tr w:rsidR="00D169C0" w:rsidRPr="005636FD" w:rsidTr="005636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36FD" w:rsidRPr="005636FD" w:rsidRDefault="005636FD" w:rsidP="005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5636FD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Елементарні загальні знання про себе та довкілля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D169C0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5636FD"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иконання елементарних завдань у відомих однотипних ситуаціях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D169C0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="005636FD"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итуативна взаємодія в обмеженому колі осіб за допомогою інших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D169C0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5636FD"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иконання завдань під безпосереднім контролем</w:t>
            </w:r>
          </w:p>
        </w:tc>
      </w:tr>
      <w:tr w:rsidR="00D169C0" w:rsidRPr="005636FD" w:rsidTr="005636FD"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5636FD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5636FD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Розуміння найпростіших причинно-наслідкових та просторово-часових </w:t>
            </w:r>
            <w:proofErr w:type="spellStart"/>
            <w:r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зв’язків</w:t>
            </w:r>
            <w:proofErr w:type="spellEnd"/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5636FD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D169C0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r w:rsidR="005636FD"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еагування на прості усні повідомлення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5636FD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636FD" w:rsidRPr="005636FD" w:rsidTr="005636FD"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5636FD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9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5636FD" w:rsidP="007F2DA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Здатність виконувати прості завдання у типових ситуаціях у чітко визначеній структурованій </w:t>
            </w:r>
            <w:r w:rsidRPr="007F2D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сфері</w:t>
            </w:r>
            <w:r w:rsidR="00D169C0" w:rsidRPr="007F2D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трудової діяльності</w:t>
            </w:r>
            <w:r w:rsidRPr="007F2D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 навчання. Виконання завдань під безпосереднім керівництвом. Готовність до навчання на наступному рівні</w:t>
            </w:r>
          </w:p>
        </w:tc>
      </w:tr>
      <w:tr w:rsidR="00D169C0" w:rsidRPr="005636FD" w:rsidTr="005636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36FD" w:rsidRPr="005636FD" w:rsidRDefault="005636FD" w:rsidP="005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5636FD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Елементарні фактологічні знання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D169C0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5636FD"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иконання простих завдань за визначеними правилами та інструкціями у типових ситуаціях з використанням простих інструментів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D169C0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="005636FD"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нтеграція до соціальних груп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D169C0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5636FD"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иконання завдань під безпосереднім керівництвом</w:t>
            </w:r>
          </w:p>
        </w:tc>
      </w:tr>
      <w:tr w:rsidR="00D169C0" w:rsidRPr="005636FD" w:rsidTr="005636FD"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5636FD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5636FD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Розуміння найпростіших понять про себе і довкілля, основ безпечної поведінки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5636FD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D169C0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r w:rsidR="005636FD"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еагування на прості письмові та усні повідомлення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D169C0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="005636FD"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бмежена індивідуальна відповідальність</w:t>
            </w:r>
          </w:p>
          <w:p w:rsidR="005636FD" w:rsidRPr="005636FD" w:rsidRDefault="00D169C0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</w:t>
            </w:r>
            <w:r w:rsidR="005636FD"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ормулювання елементарних суджень</w:t>
            </w:r>
          </w:p>
        </w:tc>
      </w:tr>
      <w:tr w:rsidR="005636FD" w:rsidRPr="005636FD" w:rsidTr="005636FD"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5636FD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9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5636FD" w:rsidP="007F2DA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виконувати типові не</w:t>
            </w:r>
            <w:r w:rsidR="00D169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складні завдання у типових ситуаціях у чітко визначеній структурованій сфері</w:t>
            </w:r>
            <w:r w:rsidR="00D169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169C0" w:rsidRPr="007F2D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трудової діяльності</w:t>
            </w:r>
            <w:r w:rsidRPr="007F2D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 навчання. Виконання завдань під керівництвом з елементами самостійності</w:t>
            </w:r>
          </w:p>
        </w:tc>
      </w:tr>
      <w:tr w:rsidR="00D169C0" w:rsidRPr="005636FD" w:rsidTr="005636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36FD" w:rsidRPr="005636FD" w:rsidRDefault="005636FD" w:rsidP="005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5636FD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Базові фактологічні знання, набуті у процесі навчання та/або трудової діяльності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D169C0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5636FD"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иконання типових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636FD"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складних завдань за визначеними правилами та інструкціями у різних типових ситуаціях з </w:t>
            </w:r>
            <w:r w:rsidR="005636FD"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використанням інструментів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D169C0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</w:t>
            </w:r>
            <w:r w:rsidR="005636FD"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заємодія в колективі для виконання завдань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D169C0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5636FD"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иконання завдань під керівництвом з елементами самостійності</w:t>
            </w:r>
          </w:p>
        </w:tc>
      </w:tr>
      <w:tr w:rsidR="00D169C0" w:rsidRPr="005636FD" w:rsidTr="005636FD"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5636FD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5636FD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Розуміння основних (загальних) процесів у навчанні та/або трудовій діяльності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E43B86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="005636FD"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цінювання результатів виконання завдань відповідно до установлених критеріїв, застосування аргументації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E43B86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="005636FD"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родукування деталізованих усних і письмових повідомлень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E43B86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="005636FD"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ндивідуальна відповідальність за результати виконання завдань у навчанні та/або трудовій діяльності</w:t>
            </w:r>
          </w:p>
        </w:tc>
      </w:tr>
      <w:tr w:rsidR="005636FD" w:rsidRPr="005636FD" w:rsidTr="005636FD"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5636FD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9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5636FD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виконувати виробничі або навчальні завдання середньої складності за визначеними алгоритмами за встановленими нормами часу і якості</w:t>
            </w:r>
          </w:p>
        </w:tc>
      </w:tr>
      <w:tr w:rsidR="00D169C0" w:rsidRPr="005636FD" w:rsidTr="005636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36FD" w:rsidRPr="005636FD" w:rsidRDefault="005636FD" w:rsidP="005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5636FD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Загальні систематизовані знання у сфері освіти та/або професійної діяльності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E43B86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5636FD"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иконання типових завдань у різних ситуаціях шляхом вибору і застосування основних методів, інструментів, матеріалів та інформації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E43B86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="005636FD"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датність до ефективної роботи в команді. Сприйняття критики, порад і вказівок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E43B86" w:rsidP="007F2DA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="005636FD"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амостійне виконання завдань під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F2D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регламентовано обмеженим</w:t>
            </w:r>
            <w:r w:rsidR="005636FD" w:rsidRPr="007F2D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керівництвом</w:t>
            </w:r>
          </w:p>
        </w:tc>
      </w:tr>
      <w:tr w:rsidR="00D169C0" w:rsidRPr="005636FD" w:rsidTr="005636FD"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5636FD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5636FD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Розуміння основних (загальних) принципів, процесів і понять у навчанні та/або професійній діяльності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E43B86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="005636FD"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цінювання результатів виконання завдань відповідно до критеріїв, які в основному заздалегідь обумовлені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E43B86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="005636FD"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родукування деталізованих усних і письмових повідомлень, зокрема у професійній діяльності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E43B86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5636FD"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ідповідальність за результати виконання завдань у навчанні та/або професійній діяльності</w:t>
            </w:r>
          </w:p>
        </w:tc>
      </w:tr>
      <w:tr w:rsidR="005636FD" w:rsidRPr="005636FD" w:rsidTr="005636FD"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5636FD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9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5636FD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самостійно виконувати складні спеціалізовані виробничі чи навчальні завдання у певній</w:t>
            </w:r>
            <w:r w:rsidR="00E43B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E43B86" w:rsidRPr="007F2D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сфері</w:t>
            </w:r>
            <w:r w:rsidR="00FD5C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/галузі</w:t>
            </w:r>
            <w:r w:rsidRPr="007F2D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професійної </w:t>
            </w:r>
            <w:r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діяльності або у процесі навчання, зокрема в нестандартних ситуаціях</w:t>
            </w:r>
          </w:p>
        </w:tc>
      </w:tr>
      <w:tr w:rsidR="00D169C0" w:rsidRPr="005636FD" w:rsidTr="005636FD"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5636FD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5636FD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Спеціалізовані фактологічні та теоретичні знання, набуті у процесі навчання та/або професійної діяльності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E43B86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5636FD"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иконання складних спеціалізованих завдань, що передбачає прийняття рішень, у ситуаціях, що змінюються, зокрема в нестандартних ситуаціях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E43B86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="005636FD"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дійснення наставництва, передавання досвіду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E43B86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="005636FD"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амостійність у навчанні та/або професійній діяльності</w:t>
            </w:r>
          </w:p>
        </w:tc>
      </w:tr>
      <w:tr w:rsidR="00D169C0" w:rsidRPr="005636FD" w:rsidTr="005636FD"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5636FD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5636FD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Розуміння принципів, методів, процесів у навчанні та/або професійній діяльності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E43B86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="005636FD"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ланування власної роботи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="005636FD"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обмеженому контексті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  <w:r w:rsidR="005636FD"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організація, контроль, оцінювання та коригування роботи інших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E43B86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="005636FD"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родукування складних деталізованих усних і письмових повідомлень, зокрема у </w:t>
            </w:r>
            <w:r w:rsidR="005636FD"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професійній діяльності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D1F48" w:rsidRDefault="00E43B86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F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</w:t>
            </w:r>
            <w:r w:rsidR="005636FD" w:rsidRPr="005D1F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ідповідальність за </w:t>
            </w:r>
            <w:r w:rsidRPr="005D1F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власні </w:t>
            </w:r>
            <w:r w:rsidR="005636FD" w:rsidRPr="005D1F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результати навчання та/або професійної діяльності</w:t>
            </w:r>
          </w:p>
          <w:p w:rsidR="005636FD" w:rsidRPr="005636FD" w:rsidRDefault="00E43B86" w:rsidP="005D1F4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1F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="005636FD" w:rsidRPr="005D1F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бмежена відповідальність за </w:t>
            </w:r>
            <w:r w:rsidRPr="005D1F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результати </w:t>
            </w:r>
            <w:r w:rsidR="005636FD" w:rsidRPr="005D1F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навчання та </w:t>
            </w:r>
            <w:r w:rsidRPr="005D1F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трудової діяльності </w:t>
            </w:r>
            <w:r w:rsidR="005636FD" w:rsidRPr="005D1F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інших</w:t>
            </w:r>
          </w:p>
        </w:tc>
      </w:tr>
      <w:tr w:rsidR="005636FD" w:rsidRPr="00BF13CA" w:rsidTr="005636FD"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6FD" w:rsidRPr="00BF13CA" w:rsidRDefault="005636FD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13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89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6FD" w:rsidRPr="00BF13CA" w:rsidRDefault="005636FD" w:rsidP="005636FD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</w:rPr>
            </w:pPr>
            <w:r w:rsidRPr="00BF13CA">
              <w:rPr>
                <w:color w:val="000000"/>
              </w:rPr>
              <w:t>Здатність самостійно виконувати складні спеціалізовані виробничі чи навчальні завдання в окремій</w:t>
            </w:r>
            <w:r w:rsidRPr="00BF13CA">
              <w:t xml:space="preserve"> </w:t>
            </w:r>
            <w:r w:rsidR="00D169C0" w:rsidRPr="00BF13CA">
              <w:t>сфері</w:t>
            </w:r>
            <w:r w:rsidR="00FD5CCC">
              <w:t>/галузі</w:t>
            </w:r>
            <w:r w:rsidR="00D169C0" w:rsidRPr="00BF13CA">
              <w:t xml:space="preserve"> </w:t>
            </w:r>
            <w:r w:rsidRPr="00BF13CA">
              <w:rPr>
                <w:color w:val="000000"/>
              </w:rPr>
              <w:t xml:space="preserve">професійної діяльності або у процесі навчання, нести відповідальність за результати своєї діяльності та контролювати інших осіб у певних ситуаціях. </w:t>
            </w:r>
            <w:r w:rsidRPr="00BF13CA">
              <w:rPr>
                <w:color w:val="000000"/>
                <w:highlight w:val="yellow"/>
              </w:rPr>
              <w:t xml:space="preserve"> </w:t>
            </w:r>
          </w:p>
          <w:p w:rsidR="005636FD" w:rsidRPr="00BF13CA" w:rsidRDefault="005636FD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169C0" w:rsidRPr="00BF13CA" w:rsidTr="005636FD"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6FD" w:rsidRPr="00BF13CA" w:rsidRDefault="005636FD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6FD" w:rsidRPr="00BF13CA" w:rsidRDefault="005636FD" w:rsidP="0056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CA">
              <w:rPr>
                <w:rFonts w:ascii="Times New Roman" w:hAnsi="Times New Roman" w:cs="Times New Roman"/>
                <w:sz w:val="24"/>
                <w:szCs w:val="24"/>
              </w:rPr>
              <w:t>Поглиблені спеціалізовані фактологічні та теоретичні знання, набуті у процесі навчання та/або професійної діяльності</w:t>
            </w:r>
          </w:p>
          <w:p w:rsidR="005636FD" w:rsidRPr="00BF13CA" w:rsidRDefault="005636FD" w:rsidP="00563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6FD" w:rsidRPr="00BF13CA" w:rsidRDefault="005636FD" w:rsidP="00563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6FD" w:rsidRPr="00BF13CA" w:rsidRDefault="005636FD" w:rsidP="00563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6FD" w:rsidRPr="00BF13CA" w:rsidRDefault="005636FD" w:rsidP="00563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6FD" w:rsidRPr="00BF13CA" w:rsidRDefault="00E43B86" w:rsidP="0056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636FD" w:rsidRPr="00BF13CA">
              <w:rPr>
                <w:rFonts w:ascii="Times New Roman" w:hAnsi="Times New Roman" w:cs="Times New Roman"/>
                <w:sz w:val="24"/>
                <w:szCs w:val="24"/>
              </w:rPr>
              <w:t>иконання виробничих завдань підвищеної складності у ситуаціях, що змінюються та/або характеризуються певною невизначеністю умов і потребують застосування поглиблених теоретичних або практичних знань у певній галузі та/або фахового пра</w:t>
            </w:r>
            <w:r w:rsidR="005D1F48" w:rsidRPr="00BF13CA">
              <w:rPr>
                <w:rFonts w:ascii="Times New Roman" w:hAnsi="Times New Roman" w:cs="Times New Roman"/>
                <w:sz w:val="24"/>
                <w:szCs w:val="24"/>
              </w:rPr>
              <w:t>ктичного / професійного досвіду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6FD" w:rsidRPr="00BF13CA" w:rsidRDefault="00E43B86" w:rsidP="005636FD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F13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36FD" w:rsidRPr="00BF13CA">
              <w:rPr>
                <w:rFonts w:ascii="Times New Roman" w:hAnsi="Times New Roman" w:cs="Times New Roman"/>
                <w:sz w:val="24"/>
                <w:szCs w:val="24"/>
              </w:rPr>
              <w:t>ередавання професійного досвіду, донесення власних знань і суджень,</w:t>
            </w:r>
            <w:r w:rsidR="007B0453" w:rsidRPr="00BF1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6FD" w:rsidRPr="00BF13CA">
              <w:rPr>
                <w:rFonts w:ascii="Times New Roman" w:hAnsi="Times New Roman" w:cs="Times New Roman"/>
                <w:sz w:val="24"/>
                <w:szCs w:val="24"/>
              </w:rPr>
              <w:t>зокрема,</w:t>
            </w:r>
            <w:r w:rsidR="00D169C0" w:rsidRPr="00BF13CA">
              <w:rPr>
                <w:rFonts w:ascii="Times New Roman" w:hAnsi="Times New Roman" w:cs="Times New Roman"/>
                <w:sz w:val="24"/>
                <w:szCs w:val="24"/>
              </w:rPr>
              <w:t xml:space="preserve"> у сфері</w:t>
            </w:r>
            <w:r w:rsidR="005432D0">
              <w:rPr>
                <w:rFonts w:ascii="Times New Roman" w:hAnsi="Times New Roman" w:cs="Times New Roman"/>
                <w:sz w:val="24"/>
                <w:szCs w:val="24"/>
              </w:rPr>
              <w:t>/галузі</w:t>
            </w:r>
            <w:r w:rsidR="005636FD" w:rsidRPr="00BF13CA">
              <w:rPr>
                <w:rFonts w:ascii="Times New Roman" w:hAnsi="Times New Roman" w:cs="Times New Roman"/>
                <w:sz w:val="24"/>
                <w:szCs w:val="24"/>
              </w:rPr>
              <w:t xml:space="preserve"> професійної діяльності, </w:t>
            </w:r>
            <w:r w:rsidR="007B0453" w:rsidRPr="00BF1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6FD" w:rsidRPr="00BF13C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A77DE" w:rsidRPr="00BF13CA">
              <w:rPr>
                <w:rFonts w:ascii="Times New Roman" w:hAnsi="Times New Roman" w:cs="Times New Roman"/>
                <w:sz w:val="24"/>
                <w:szCs w:val="24"/>
              </w:rPr>
              <w:t>фахівців і нефахівців</w:t>
            </w:r>
          </w:p>
          <w:p w:rsidR="005636FD" w:rsidRPr="00BF13CA" w:rsidRDefault="005636FD" w:rsidP="00563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6FD" w:rsidRPr="00BF13CA" w:rsidRDefault="00E43B86" w:rsidP="0056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C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636FD" w:rsidRPr="00BF13CA">
              <w:rPr>
                <w:rFonts w:ascii="Times New Roman" w:hAnsi="Times New Roman" w:cs="Times New Roman"/>
                <w:sz w:val="24"/>
                <w:szCs w:val="24"/>
              </w:rPr>
              <w:t xml:space="preserve">дійснення </w:t>
            </w:r>
            <w:r w:rsidR="005D1F48" w:rsidRPr="00BF13CA">
              <w:rPr>
                <w:rFonts w:ascii="Times New Roman" w:hAnsi="Times New Roman" w:cs="Times New Roman"/>
                <w:sz w:val="24"/>
                <w:szCs w:val="24"/>
              </w:rPr>
              <w:t>обмежених управлінських функцій</w:t>
            </w:r>
            <w:r w:rsidR="005636FD" w:rsidRPr="00BF13CA">
              <w:rPr>
                <w:rFonts w:ascii="Times New Roman" w:hAnsi="Times New Roman" w:cs="Times New Roman"/>
                <w:sz w:val="24"/>
                <w:szCs w:val="24"/>
              </w:rPr>
              <w:t xml:space="preserve"> та прийняття рішень у звичних умовах, які </w:t>
            </w:r>
            <w:r w:rsidR="00230544" w:rsidRPr="00BF13CA">
              <w:rPr>
                <w:rFonts w:ascii="Times New Roman" w:hAnsi="Times New Roman" w:cs="Times New Roman"/>
                <w:sz w:val="24"/>
                <w:szCs w:val="24"/>
              </w:rPr>
              <w:t xml:space="preserve">мають тенденцію </w:t>
            </w:r>
            <w:r w:rsidR="007B0453" w:rsidRPr="00BF13CA">
              <w:rPr>
                <w:rFonts w:ascii="Times New Roman" w:hAnsi="Times New Roman" w:cs="Times New Roman"/>
                <w:sz w:val="24"/>
                <w:szCs w:val="24"/>
              </w:rPr>
              <w:t xml:space="preserve">до змін </w:t>
            </w:r>
          </w:p>
          <w:p w:rsidR="005636FD" w:rsidRPr="00BF13CA" w:rsidRDefault="005636FD" w:rsidP="00563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6FD" w:rsidRPr="00BF13CA" w:rsidRDefault="005636FD" w:rsidP="00563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6FD" w:rsidRPr="00BF13CA" w:rsidRDefault="005636FD" w:rsidP="00563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C0" w:rsidRPr="00BF13CA" w:rsidTr="005636FD"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6FD" w:rsidRPr="00BF13CA" w:rsidRDefault="005636FD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6FD" w:rsidRPr="00BF13CA" w:rsidRDefault="005636FD" w:rsidP="0056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CA">
              <w:rPr>
                <w:rFonts w:ascii="Times New Roman" w:hAnsi="Times New Roman" w:cs="Times New Roman"/>
                <w:sz w:val="24"/>
                <w:szCs w:val="24"/>
              </w:rPr>
              <w:t>Розуміння, поєднане з елементами критичного осмислення, принципів, методів, процесів у навчанні та/або професійній діяльності</w:t>
            </w:r>
          </w:p>
          <w:p w:rsidR="005636FD" w:rsidRPr="00BF13CA" w:rsidRDefault="005636FD" w:rsidP="00563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6FD" w:rsidRPr="00BF13CA" w:rsidRDefault="00E43B86" w:rsidP="0056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36FD" w:rsidRPr="00BF13CA">
              <w:rPr>
                <w:rFonts w:ascii="Times New Roman" w:hAnsi="Times New Roman" w:cs="Times New Roman"/>
                <w:sz w:val="24"/>
                <w:szCs w:val="24"/>
              </w:rPr>
              <w:t>ланування, аналіз, контроль та оцінювання власної роботи та роботи інших осіб в спеціалізованому професійному контексті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6FD" w:rsidRPr="00BF13CA" w:rsidRDefault="00E43B86" w:rsidP="001A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636FD" w:rsidRPr="00BF13CA">
              <w:rPr>
                <w:rFonts w:ascii="Times New Roman" w:hAnsi="Times New Roman" w:cs="Times New Roman"/>
                <w:sz w:val="24"/>
                <w:szCs w:val="24"/>
              </w:rPr>
              <w:t xml:space="preserve">заємодія з </w:t>
            </w:r>
            <w:r w:rsidR="00230544" w:rsidRPr="00BF13CA">
              <w:rPr>
                <w:rFonts w:ascii="Times New Roman" w:hAnsi="Times New Roman" w:cs="Times New Roman"/>
                <w:sz w:val="24"/>
                <w:szCs w:val="24"/>
              </w:rPr>
              <w:t>колегами, широкою</w:t>
            </w:r>
            <w:r w:rsidR="005636FD" w:rsidRPr="00BF13CA">
              <w:rPr>
                <w:rFonts w:ascii="Times New Roman" w:hAnsi="Times New Roman" w:cs="Times New Roman"/>
                <w:sz w:val="24"/>
                <w:szCs w:val="24"/>
              </w:rPr>
              <w:t xml:space="preserve"> фаховою спільнотою для </w:t>
            </w:r>
            <w:r w:rsidR="007B0453" w:rsidRPr="00BF1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6FD" w:rsidRPr="00BF13CA">
              <w:rPr>
                <w:rFonts w:ascii="Times New Roman" w:hAnsi="Times New Roman" w:cs="Times New Roman"/>
                <w:sz w:val="24"/>
                <w:szCs w:val="24"/>
              </w:rPr>
              <w:t>провадження професійної або навчальної діяльності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6FD" w:rsidRPr="00BF13CA" w:rsidRDefault="00E43B86" w:rsidP="0056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636FD" w:rsidRPr="00BF13CA">
              <w:rPr>
                <w:rFonts w:ascii="Times New Roman" w:hAnsi="Times New Roman" w:cs="Times New Roman"/>
                <w:sz w:val="24"/>
                <w:szCs w:val="24"/>
              </w:rPr>
              <w:t xml:space="preserve">ідповідальність за результати власної навчальної та/або професійної діяльності, здатність до їх покращення </w:t>
            </w:r>
          </w:p>
          <w:p w:rsidR="005636FD" w:rsidRPr="00BF13CA" w:rsidRDefault="001835F5" w:rsidP="0056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Обмежена в</w:t>
            </w:r>
            <w:bookmarkStart w:id="16" w:name="_GoBack"/>
            <w:bookmarkEnd w:id="16"/>
            <w:r w:rsidR="005636FD" w:rsidRPr="00BF13CA">
              <w:rPr>
                <w:rFonts w:ascii="Times New Roman" w:hAnsi="Times New Roman" w:cs="Times New Roman"/>
                <w:sz w:val="24"/>
                <w:szCs w:val="24"/>
              </w:rPr>
              <w:t xml:space="preserve">ідповідальність за результати навчання та/або роботи інших осіб </w:t>
            </w:r>
          </w:p>
          <w:p w:rsidR="005636FD" w:rsidRPr="00BF13CA" w:rsidRDefault="00E43B86" w:rsidP="0056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C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636FD" w:rsidRPr="00BF13CA">
              <w:rPr>
                <w:rFonts w:ascii="Times New Roman" w:hAnsi="Times New Roman" w:cs="Times New Roman"/>
                <w:sz w:val="24"/>
                <w:szCs w:val="24"/>
              </w:rPr>
              <w:t>датність до подальшого навчання з обмеженим рівнем автономності</w:t>
            </w:r>
          </w:p>
          <w:p w:rsidR="005636FD" w:rsidRPr="00BF13CA" w:rsidRDefault="005636FD" w:rsidP="00563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6FD" w:rsidRPr="005636FD" w:rsidTr="005636FD"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5636FD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89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1A77DE" w:rsidRDefault="005636FD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77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розв’язувати типові спеціалізовані задачі в певній</w:t>
            </w:r>
            <w:r w:rsidR="00E43B86" w:rsidRPr="001A77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сфері </w:t>
            </w:r>
            <w:r w:rsidR="001A77DE" w:rsidRPr="001A77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 w:rsidRPr="001A77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галузі професійної діяльності або у процесі навчання, що передбачає застосування положень і методів відповідної науки і характеризується певною невизначеністю умов</w:t>
            </w:r>
          </w:p>
        </w:tc>
      </w:tr>
      <w:tr w:rsidR="00D169C0" w:rsidRPr="005636FD" w:rsidTr="005636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36FD" w:rsidRPr="005636FD" w:rsidRDefault="005636FD" w:rsidP="005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5636FD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Широкі спеціалізовані фактологічні та теоретичні знання, набуті у </w:t>
            </w:r>
            <w:r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процесі навчання та/або професійної діяльності, розуміння (усвідомлення) рівня цих знань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A40843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</w:t>
            </w:r>
            <w:r w:rsidR="005636FD"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озв’язання типових спеціалізованих задач широкого спектра, що передбачає ідентифікацію та </w:t>
            </w:r>
            <w:r w:rsidR="005636FD"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використання інформації для прийняття рішень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A40843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</w:t>
            </w:r>
            <w:r w:rsidR="005636FD"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заємодія, співробітництво з широким колом осіб (колеги, керівники, клієнти) </w:t>
            </w:r>
            <w:r w:rsidR="005636FD"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для провадження професійної або навчальної діяльності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5636FD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здійснення обмежених управлінських функцій та прийняття рішень у звичних умовах з </w:t>
            </w:r>
            <w:r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елементами непередбачуваності</w:t>
            </w:r>
          </w:p>
        </w:tc>
      </w:tr>
      <w:tr w:rsidR="00D169C0" w:rsidRPr="005636FD" w:rsidTr="005636FD"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5636FD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5636FD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A40843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="005636FD"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ланування, зокрема розподіл ресурсів, аналіз, контроль та оцінювання власної роботи та роботи інших осіб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5636FD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A40843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="005636FD"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окращення результатів власної навчальної та/або професійної діяльності і результатів діяльності інших</w:t>
            </w:r>
          </w:p>
          <w:p w:rsidR="005636FD" w:rsidRPr="005636FD" w:rsidRDefault="00A40843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="005636FD"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датність до подальшого навчання з деяким рівнем автономності</w:t>
            </w:r>
          </w:p>
        </w:tc>
      </w:tr>
      <w:tr w:rsidR="005636FD" w:rsidRPr="005636FD" w:rsidTr="005636FD"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5636FD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89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5636FD" w:rsidP="001A77D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розв’язувати складні спеціалізовані задачі та практичні проблеми у певній</w:t>
            </w:r>
            <w:r w:rsidR="00A408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1A77DE" w:rsidRPr="001A77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сфері/</w:t>
            </w:r>
            <w:r w:rsidRPr="001A77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галузі </w:t>
            </w:r>
            <w:r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професійної діяльності або у процесі навчання, що передбачає застосування певних теорій та методів відповідної науки і характеризується комплексністю та невизначеністю умов</w:t>
            </w:r>
          </w:p>
        </w:tc>
      </w:tr>
      <w:tr w:rsidR="00D169C0" w:rsidRPr="005636FD" w:rsidTr="005636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36FD" w:rsidRPr="005636FD" w:rsidRDefault="005636FD" w:rsidP="005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5636FD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Концептуальні знання, набуті у процесі навчання та професійної діяльності, включаючи певні знання сучасних досягнень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A40843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r w:rsidR="005636FD"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озв’язання складних непередбачуваних задач і проблем у спеціалізованих сферах професійної діяльності та/або навчання, що передбачає збирання та інтерпретацію інформації (даних), вибір методів та інструментальних засобів, застосування інноваційних підходів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A40843" w:rsidP="001A77D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</w:t>
            </w:r>
            <w:r w:rsidR="005636FD"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онесення до </w:t>
            </w:r>
            <w:r w:rsidR="005636FD" w:rsidRPr="001A77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фахівців і нефахівців інформації</w:t>
            </w:r>
            <w:r w:rsidR="005636FD"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ідей, проблем, рішень та власного досвіду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A77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певній сфері</w:t>
            </w:r>
            <w:r w:rsidR="001A77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 w:rsidR="005636FD" w:rsidRPr="001A77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галузі</w:t>
            </w:r>
            <w:r w:rsidR="005636FD" w:rsidRPr="00A4084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uk-UA"/>
              </w:rPr>
              <w:t xml:space="preserve"> </w:t>
            </w:r>
            <w:r w:rsidR="005636FD"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професійної діяльності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A40843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="005636FD"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правління комплексними діями або проектами, відповідальність за прийняття рішень у непередбачуваних умовах</w:t>
            </w:r>
          </w:p>
        </w:tc>
      </w:tr>
      <w:tr w:rsidR="00D169C0" w:rsidRPr="005636FD" w:rsidTr="005636FD"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5636FD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5636FD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Критичне осмислення основних теорій, принципів, методів і понять у навчанні та професійній діяльності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5636FD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A40843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="005636FD"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датність ефективно формувати комунікаційну стратегію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A40843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5636FD"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ідповідальність за професійний розвиток окремих осіб та/або груп осіб</w:t>
            </w:r>
          </w:p>
          <w:p w:rsidR="005636FD" w:rsidRPr="005636FD" w:rsidRDefault="005636FD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до подальшого навчання з високим рівнем автономності</w:t>
            </w:r>
          </w:p>
        </w:tc>
      </w:tr>
      <w:tr w:rsidR="005636FD" w:rsidRPr="005636FD" w:rsidTr="005636FD"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5636FD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89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5636FD" w:rsidP="001A77D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розв’язувати складні задачі і проблеми у певній</w:t>
            </w:r>
            <w:r w:rsidR="00A408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40843" w:rsidRPr="001A77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сфері</w:t>
            </w:r>
            <w:r w:rsidR="001A77DE" w:rsidRPr="001A77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 w:rsidRPr="001A77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галузі</w:t>
            </w:r>
            <w:r w:rsidR="001A77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професійної діяльності або у процесі навчання, що передбачає проведення досліджень та/або здійснення інновацій та характеризується невизначеністю умов і вимог</w:t>
            </w:r>
          </w:p>
        </w:tc>
      </w:tr>
      <w:tr w:rsidR="00D169C0" w:rsidRPr="005636FD" w:rsidTr="005636FD"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5636FD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5636FD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Спеціалізовані концептуальні знання, набуті у </w:t>
            </w:r>
            <w:r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процесі навчання та/або професійної діяльності на рівні новітніх досягнень, які є основою для оригінального мислення та інноваційної діяльності, зокрема в контексті дослідницької роботи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A40843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</w:t>
            </w:r>
            <w:r w:rsidR="005636FD"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озв’язання складних задач і проблем, що потребує оновлення та </w:t>
            </w:r>
            <w:r w:rsidR="005636FD"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інтеграції знань, часто в умовах неповної/недостатньої інформації та суперечливих вимог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A40843" w:rsidP="001A77D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</w:t>
            </w:r>
            <w:r w:rsidR="005636FD"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розуміле і недвозначне донесення власних </w:t>
            </w:r>
            <w:r w:rsidR="005636FD"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висновків, а також знань та пояснень, що їх обґрунтовують, </w:t>
            </w:r>
            <w:r w:rsidR="005636FD" w:rsidRPr="001A77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</w:t>
            </w:r>
            <w:r w:rsidRPr="00A408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 xml:space="preserve"> </w:t>
            </w:r>
            <w:r w:rsidR="005636FD" w:rsidRPr="001A77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фахівців і нефахівців, </w:t>
            </w:r>
            <w:r w:rsidR="005636FD"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зокрема до осіб, які навчаються 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A40843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</w:t>
            </w:r>
            <w:r w:rsidR="005636FD"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рийняття рішень у складних і непередбачуваних </w:t>
            </w:r>
            <w:r w:rsidR="005636FD"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умовах, що потребує застосування нових підходів та прогнозування</w:t>
            </w:r>
          </w:p>
        </w:tc>
      </w:tr>
      <w:tr w:rsidR="00D169C0" w:rsidRPr="005636FD" w:rsidTr="005636FD"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5636FD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5636FD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Критичне осмислення проблем у навчанні та/або професійній діяльності та на межі предметних галузей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A40843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="005636FD"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ровадження дослідницької та/або інноваційної діяльності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A40843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5636FD"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икористання іноземних мов у професійній діяльності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A40843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5636FD"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ідповідальність за розвиток професійного знання і практик, оцінку стратегічного розвитку команди</w:t>
            </w:r>
          </w:p>
          <w:p w:rsidR="005636FD" w:rsidRPr="005636FD" w:rsidRDefault="00A40843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="005636FD"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датність до подальшого навчання, яке значною мірою є автономним та самостійним</w:t>
            </w:r>
          </w:p>
        </w:tc>
      </w:tr>
      <w:tr w:rsidR="005636FD" w:rsidRPr="005636FD" w:rsidTr="005636FD"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1A77DE" w:rsidRDefault="005636FD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77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89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1A77DE" w:rsidRDefault="005636FD" w:rsidP="001A77D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77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розв’язувати комплексні проблеми в</w:t>
            </w:r>
            <w:r w:rsidR="00A40843" w:rsidRPr="001A77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сфері </w:t>
            </w:r>
            <w:r w:rsidR="001A77DE" w:rsidRPr="001A77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 галузі</w:t>
            </w:r>
            <w:r w:rsidRPr="001A77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професійної та/або дослідницько-інноваційної діяльності, що передбачає глибоке переосмислення наявних та створення нових цілісних знань та/або професійної практики</w:t>
            </w:r>
          </w:p>
        </w:tc>
      </w:tr>
      <w:tr w:rsidR="00D169C0" w:rsidRPr="005636FD" w:rsidTr="005636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36FD" w:rsidRPr="001A77DE" w:rsidRDefault="005636FD" w:rsidP="005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1A77DE" w:rsidRDefault="005636FD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77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Найбільш передові концептуальні та методологічні знання в галузі</w:t>
            </w:r>
            <w:r w:rsidR="00A40843" w:rsidRPr="001A77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1E2883" w:rsidRPr="001A77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(виді</w:t>
            </w:r>
            <w:r w:rsidR="00A40843" w:rsidRPr="001A77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  <w:r w:rsidRPr="001A77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науково-дослідної та/або професійної діяльності і на межі предметних галузей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1A77DE" w:rsidRDefault="00A40843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77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</w:t>
            </w:r>
            <w:r w:rsidR="005636FD" w:rsidRPr="001A77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ритичний аналіз, оцінка і синтез нових та складних ідей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1A77DE" w:rsidRDefault="00A40843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77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="005636FD" w:rsidRPr="001A77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пілкування в діалоговому режимі з широкою науковою спільнотою та громадськістю в певній галузі </w:t>
            </w:r>
            <w:r w:rsidR="001E2883" w:rsidRPr="001A77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(виді</w:t>
            </w:r>
            <w:r w:rsidRPr="001A77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r w:rsidR="005636FD" w:rsidRPr="001A77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наукової та/або професійної діяльності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A40843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="005636FD"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ніціювання інноваційних комплексних проектів, лідерство та повна автономність під час їх реалізації</w:t>
            </w:r>
          </w:p>
        </w:tc>
      </w:tr>
      <w:tr w:rsidR="00D169C0" w:rsidRPr="005636FD" w:rsidTr="005636FD"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5636FD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5636FD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A40843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r w:rsidR="005636FD"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озроблення та реалізація проектів, включаючи власні дослідження, які дають можливість переосмислити наявне та створити нове цілісне знання та/або професійну практику і розв’язання значущих соціальних, наукових, </w:t>
            </w:r>
            <w:r w:rsidR="005636FD"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культурних, етичних та інших проблем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5636FD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5636FD" w:rsidRDefault="001E2883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="005636FD"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оціальна відповідальність за результати прийняття стратегічних рішень</w:t>
            </w:r>
          </w:p>
          <w:p w:rsidR="005636FD" w:rsidRPr="005636FD" w:rsidRDefault="001E2883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="005636FD"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датність </w:t>
            </w:r>
            <w:proofErr w:type="spellStart"/>
            <w:r w:rsidR="005636FD"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саморозвиватися</w:t>
            </w:r>
            <w:proofErr w:type="spellEnd"/>
            <w:r w:rsidR="005636FD" w:rsidRPr="005636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самовдосконалюватися протягом життя, відповідальність за навчання інших</w:t>
            </w:r>
          </w:p>
        </w:tc>
      </w:tr>
      <w:tr w:rsidR="001A77DE" w:rsidRPr="001A77DE" w:rsidTr="005636FD"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1A77DE" w:rsidRDefault="005636FD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77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89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1A77DE" w:rsidRDefault="005636FD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77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Здатність визначати та розв’язувати соціально значущі системні проблеми у певній </w:t>
            </w:r>
            <w:r w:rsidR="001E2883" w:rsidRPr="001A77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сфері</w:t>
            </w:r>
            <w:r w:rsidR="001A77DE" w:rsidRPr="001A77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 w:rsidR="001E2883" w:rsidRPr="001A77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A77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галузі</w:t>
            </w:r>
            <w:r w:rsidRPr="001A77D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uk-UA"/>
              </w:rPr>
              <w:t xml:space="preserve"> </w:t>
            </w:r>
            <w:r w:rsidRPr="001A77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діяльності, які є ключовими для забезпечення стійкого розвитку та вимагають створення нових </w:t>
            </w:r>
            <w:proofErr w:type="spellStart"/>
            <w:r w:rsidRPr="001A77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системоутворювальних</w:t>
            </w:r>
            <w:proofErr w:type="spellEnd"/>
            <w:r w:rsidRPr="001A77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знань і прогресивних технологій</w:t>
            </w:r>
          </w:p>
        </w:tc>
      </w:tr>
      <w:tr w:rsidR="001A77DE" w:rsidRPr="001A77DE" w:rsidTr="005636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636FD" w:rsidRPr="001A77DE" w:rsidRDefault="005636FD" w:rsidP="005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1A77DE" w:rsidRDefault="005636FD" w:rsidP="001E288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77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Нові концептуальні та методологічні знання в певній та суміжних галузях</w:t>
            </w:r>
            <w:r w:rsidR="001E2883" w:rsidRPr="001A77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(видах)</w:t>
            </w:r>
            <w:r w:rsidRPr="001A77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науково-дослідної та/або професійної діяльності, які набуті на основі особистого комплексного дослідження та є основою для відкриття нових напрямів і проведення подальших досліджень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1A77DE" w:rsidRDefault="001E2883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77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</w:t>
            </w:r>
            <w:r w:rsidR="005636FD" w:rsidRPr="001A77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ритичний аналіз комплексних проблем, синтез нових складних ідей, зокрема у міждисциплінарних сферах розроблення та реалізація комплексних проектів, як правило, у рамках власної дослідницької школи, які дають змогу глибоко переосмислювати наявне і забезпечувати вагомий приріст нового системного знання та/або модернізації професійної практики, та розв’язання складних соціально значущих проблем з використанням дослідницько-інноваційних методів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1A77DE" w:rsidRDefault="001E2883" w:rsidP="001A77D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77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</w:t>
            </w:r>
            <w:r w:rsidR="005636FD" w:rsidRPr="001A77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ідерство, вільне компетентне спілкування в діалоговому режимі з широким колом</w:t>
            </w:r>
            <w:r w:rsidRPr="001A77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636FD" w:rsidRPr="001A77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фахівців, зокрема найвищої кваліфікації, та громадськістю в певній галузі </w:t>
            </w:r>
            <w:r w:rsidRPr="001A77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(виді) </w:t>
            </w:r>
            <w:r w:rsidR="005636FD" w:rsidRPr="001A77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наукової та/або професійної діяльності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6FD" w:rsidRPr="001A77DE" w:rsidRDefault="001E2883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77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="005636FD" w:rsidRPr="001A77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ніціювання оригінальних дослідницько-інноваційних комплексних проектів, спрямованих на розв’язання складних соціально значущих проблем, лідерство та автономність під час їх реалізації</w:t>
            </w:r>
          </w:p>
          <w:p w:rsidR="005636FD" w:rsidRPr="001A77DE" w:rsidRDefault="001E2883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77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</w:t>
            </w:r>
            <w:r w:rsidR="005636FD" w:rsidRPr="001A77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либоке усвідомлення та відповідальність за наукове обґрунтування стратегічних рішень, достовірність прогнозування розвитку суспільства</w:t>
            </w:r>
          </w:p>
          <w:p w:rsidR="005636FD" w:rsidRPr="001A77DE" w:rsidRDefault="001E2883" w:rsidP="005636F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77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</w:t>
            </w:r>
            <w:r w:rsidR="005636FD" w:rsidRPr="001A77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езперервний саморозвиток і самовдосконалення, відповідальність за розвиток інших, зокрема в межах власної дослідницької школи</w:t>
            </w:r>
          </w:p>
        </w:tc>
      </w:tr>
    </w:tbl>
    <w:p w:rsidR="00B161D2" w:rsidRDefault="001835F5"/>
    <w:sectPr w:rsidR="00B161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60F77"/>
    <w:multiLevelType w:val="hybridMultilevel"/>
    <w:tmpl w:val="07208F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FD"/>
    <w:rsid w:val="000422D7"/>
    <w:rsid w:val="0004393A"/>
    <w:rsid w:val="00162F96"/>
    <w:rsid w:val="001816F5"/>
    <w:rsid w:val="001835F5"/>
    <w:rsid w:val="001A77DE"/>
    <w:rsid w:val="001C1520"/>
    <w:rsid w:val="001E2883"/>
    <w:rsid w:val="00221637"/>
    <w:rsid w:val="00230544"/>
    <w:rsid w:val="00266D5B"/>
    <w:rsid w:val="00296491"/>
    <w:rsid w:val="002A054F"/>
    <w:rsid w:val="002E0D55"/>
    <w:rsid w:val="00302A06"/>
    <w:rsid w:val="005432D0"/>
    <w:rsid w:val="005636FD"/>
    <w:rsid w:val="005D1F48"/>
    <w:rsid w:val="00720517"/>
    <w:rsid w:val="00722DF6"/>
    <w:rsid w:val="00750056"/>
    <w:rsid w:val="00770959"/>
    <w:rsid w:val="007B0453"/>
    <w:rsid w:val="007F2DA6"/>
    <w:rsid w:val="008350E9"/>
    <w:rsid w:val="008A0E78"/>
    <w:rsid w:val="00912C18"/>
    <w:rsid w:val="00962686"/>
    <w:rsid w:val="00A240ED"/>
    <w:rsid w:val="00A40843"/>
    <w:rsid w:val="00BF13CA"/>
    <w:rsid w:val="00D169C0"/>
    <w:rsid w:val="00DE1DE2"/>
    <w:rsid w:val="00E43B86"/>
    <w:rsid w:val="00F04E29"/>
    <w:rsid w:val="00F60C1C"/>
    <w:rsid w:val="00FA4EE6"/>
    <w:rsid w:val="00FD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BB6AE"/>
  <w15:chartTrackingRefBased/>
  <w15:docId w15:val="{4520C6E9-E555-4316-8454-F99F2381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56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56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5636FD"/>
  </w:style>
  <w:style w:type="paragraph" w:customStyle="1" w:styleId="rvps2">
    <w:name w:val="rvps2"/>
    <w:basedOn w:val="a"/>
    <w:rsid w:val="0056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56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2E0D55"/>
    <w:pPr>
      <w:ind w:left="720"/>
      <w:contextualSpacing/>
    </w:pPr>
  </w:style>
  <w:style w:type="character" w:customStyle="1" w:styleId="rvts9">
    <w:name w:val="rvts9"/>
    <w:basedOn w:val="a0"/>
    <w:rsid w:val="00302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31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9695</Words>
  <Characters>5527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Панич Олена Іванівна</dc:creator>
  <cp:keywords/>
  <dc:description/>
  <cp:lastModifiedBy>Панич Олена Іванівна</cp:lastModifiedBy>
  <cp:revision>13</cp:revision>
  <dcterms:created xsi:type="dcterms:W3CDTF">2018-08-31T11:51:00Z</dcterms:created>
  <dcterms:modified xsi:type="dcterms:W3CDTF">2018-08-31T12:23:00Z</dcterms:modified>
</cp:coreProperties>
</file>